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23747" w14:textId="77777777" w:rsidR="000C368D" w:rsidRDefault="000C368D" w:rsidP="000C368D">
      <w:pPr>
        <w:bidi/>
      </w:pPr>
    </w:p>
    <w:p w14:paraId="5DEF4C20" w14:textId="77777777" w:rsidR="000C368D" w:rsidRDefault="000C368D" w:rsidP="000C368D">
      <w:pPr>
        <w:bidi/>
        <w:jc w:val="center"/>
        <w:rPr>
          <w:b/>
          <w:bCs/>
        </w:rPr>
      </w:pPr>
      <w:r>
        <w:rPr>
          <w:b/>
          <w:bCs/>
          <w:rtl/>
        </w:rPr>
        <w:t>תקנון חוקי התחרות</w:t>
      </w:r>
      <w:r>
        <w:rPr>
          <w:b/>
          <w:bCs/>
          <w:rtl/>
        </w:rPr>
        <w:br/>
        <w:t>תחרויות ילדים ונוער</w:t>
      </w:r>
    </w:p>
    <w:p w14:paraId="40483D58" w14:textId="77777777" w:rsidR="000C368D" w:rsidRDefault="000C368D" w:rsidP="000C368D">
      <w:pPr>
        <w:bidi/>
        <w:jc w:val="center"/>
        <w:rPr>
          <w:b/>
          <w:bCs/>
        </w:rPr>
      </w:pPr>
      <w:r>
        <w:rPr>
          <w:b/>
          <w:bCs/>
          <w:rtl/>
        </w:rPr>
        <w:t>איגוד הטריאתלון הישראלי</w:t>
      </w:r>
    </w:p>
    <w:p w14:paraId="2E662B04" w14:textId="77777777" w:rsidR="000C368D" w:rsidRDefault="000C368D" w:rsidP="000C368D">
      <w:pPr>
        <w:bidi/>
      </w:pPr>
      <w:r>
        <w:rPr>
          <w:rtl/>
        </w:rPr>
        <w:t xml:space="preserve">מסמך זה מפרט את הנהלים וההוראות החלים על תחרויות ילדים ונוער, בהתאם לקבוצות הגיל השונות. מטרת הכללים בגילים אלה היא ללמד, לסייע ולהקנות מקצועיות מן הצעד הראשון. </w:t>
      </w:r>
      <w:r>
        <w:rPr>
          <w:rtl/>
        </w:rPr>
        <w:br/>
        <w:t>התקנון מחולק לשלוש קבוצות גיל:</w:t>
      </w:r>
    </w:p>
    <w:p w14:paraId="208D0E53" w14:textId="77777777" w:rsidR="000C368D" w:rsidRDefault="000C368D" w:rsidP="000C368D">
      <w:pPr>
        <w:numPr>
          <w:ilvl w:val="0"/>
          <w:numId w:val="31"/>
        </w:numPr>
        <w:bidi/>
        <w:spacing w:after="160" w:line="259" w:lineRule="auto"/>
      </w:pPr>
      <w:r>
        <w:rPr>
          <w:rtl/>
        </w:rPr>
        <w:t>עד גיל 11</w:t>
      </w:r>
    </w:p>
    <w:p w14:paraId="5E6B3FC5" w14:textId="77777777" w:rsidR="000C368D" w:rsidRDefault="000C368D" w:rsidP="000C368D">
      <w:pPr>
        <w:numPr>
          <w:ilvl w:val="0"/>
          <w:numId w:val="31"/>
        </w:numPr>
        <w:bidi/>
        <w:spacing w:after="160" w:line="259" w:lineRule="auto"/>
      </w:pPr>
      <w:r>
        <w:rPr>
          <w:rtl/>
        </w:rPr>
        <w:t>גילאי 12–13</w:t>
      </w:r>
    </w:p>
    <w:p w14:paraId="537A5C8E" w14:textId="77777777" w:rsidR="000C368D" w:rsidRDefault="000C368D" w:rsidP="000C368D">
      <w:pPr>
        <w:numPr>
          <w:ilvl w:val="0"/>
          <w:numId w:val="31"/>
        </w:numPr>
        <w:bidi/>
        <w:spacing w:after="160" w:line="259" w:lineRule="auto"/>
      </w:pPr>
      <w:r>
        <w:rPr>
          <w:rtl/>
        </w:rPr>
        <w:t>גילאי 14–15</w:t>
      </w:r>
    </w:p>
    <w:p w14:paraId="183D9452" w14:textId="77777777" w:rsidR="000C368D" w:rsidRDefault="000C368D" w:rsidP="000C368D">
      <w:pPr>
        <w:bidi/>
      </w:pPr>
      <w:r>
        <w:rPr>
          <w:rtl/>
        </w:rPr>
        <w:t xml:space="preserve">בכל המקצים עד גיל 13 יוענקו פרסים לחמשת המקומות הראשונים (לכל שנתון בנפרד). </w:t>
      </w:r>
    </w:p>
    <w:p w14:paraId="0D6FD460" w14:textId="77777777" w:rsidR="000C368D" w:rsidRDefault="000C368D" w:rsidP="000C368D">
      <w:pPr>
        <w:bidi/>
        <w:ind w:left="360"/>
        <w:rPr>
          <w:b/>
          <w:bCs/>
        </w:rPr>
      </w:pPr>
      <w:r>
        <w:rPr>
          <w:b/>
          <w:bCs/>
          <w:rtl/>
        </w:rPr>
        <w:t>1.  קבוצת גיל – עד גיל 11</w:t>
      </w:r>
    </w:p>
    <w:p w14:paraId="16331E66" w14:textId="77777777" w:rsidR="000C368D" w:rsidRDefault="000C368D" w:rsidP="000C368D">
      <w:pPr>
        <w:bidi/>
      </w:pPr>
      <w:r>
        <w:rPr>
          <w:rtl/>
        </w:rPr>
        <w:t>כלל חוקי התחרות חלים על כלל הספורטאים, למעט הסעיפים המפורטים להלן:</w:t>
      </w:r>
    </w:p>
    <w:p w14:paraId="4221F962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סיוע בשטח ההחלפה</w:t>
      </w:r>
      <w:r>
        <w:rPr>
          <w:rtl/>
        </w:rPr>
        <w:t xml:space="preserve"> – תתאפשר עזרה לספורטאים בשטח ההחלפה על ידי סדרנים ושופטים (לרבות עזרה בלבוש, הנחת אופניים או הוצאתם מהסטנדים וכיו"ב).</w:t>
      </w:r>
    </w:p>
    <w:p w14:paraId="2C6905A3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סיוע חיצוני במסלול</w:t>
      </w:r>
      <w:r>
        <w:rPr>
          <w:rtl/>
        </w:rPr>
        <w:t xml:space="preserve"> – תתאפשר עזרה חיצונית במהלך התחרות (למשל: הרמת שרשרת, סיוע לילד שנפל וכדומה).</w:t>
      </w:r>
    </w:p>
    <w:p w14:paraId="5409FA4E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פתיחת קסדה טרם הזמן המותר</w:t>
      </w:r>
      <w:r>
        <w:rPr>
          <w:rtl/>
        </w:rPr>
        <w:t xml:space="preserve"> – על הספורטאי לעצור ולסגור את הקסדה.  </w:t>
      </w:r>
      <w:proofErr w:type="spellStart"/>
      <w:r>
        <w:rPr>
          <w:rtl/>
        </w:rPr>
        <w:t>אי־תיקון</w:t>
      </w:r>
      <w:proofErr w:type="spellEnd"/>
      <w:r>
        <w:rPr>
          <w:rtl/>
        </w:rPr>
        <w:t xml:space="preserve"> יגרור תוספת זמן של 5  שניות במקרה ראשון, במקרה השני ואילך יקבל 40 שניות עונש זמן. (במידה ולא ימצא דרך לעקוב אחר מספר הפעמים עונש זמן יעמוד על 30 שניות)</w:t>
      </w:r>
    </w:p>
    <w:p w14:paraId="1DD4761A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עלייה/ירידה מהאופניים לפני או אחרי הקו המסומן</w:t>
      </w:r>
      <w:r>
        <w:rPr>
          <w:rtl/>
        </w:rPr>
        <w:t xml:space="preserve"> – על הספורטאי לעצור ולחזור לנקודת הביצוע התקינה לצורך תיקון. </w:t>
      </w:r>
      <w:proofErr w:type="spellStart"/>
      <w:r>
        <w:rPr>
          <w:rtl/>
        </w:rPr>
        <w:t>אי־תיקון</w:t>
      </w:r>
      <w:proofErr w:type="spellEnd"/>
      <w:r>
        <w:rPr>
          <w:rtl/>
        </w:rPr>
        <w:t xml:space="preserve"> יגרור תוספת זמן של 5  שניות במקרה ראשון, במקרה השני ואילך יקבל 40 שניות עונש זמן. (במידה ולא ימצא דרך לעקוב אחר מספר הפעמים עונש זמן יעמוד על 30 שניות)</w:t>
      </w:r>
    </w:p>
    <w:p w14:paraId="7AC38F45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בדיקת מספרי גוף</w:t>
      </w:r>
      <w:r>
        <w:rPr>
          <w:rtl/>
        </w:rPr>
        <w:t xml:space="preserve"> – תתבצע בכניסה לשטח ההחלפה. במזג אוויר שאינו מאפשר זאת, תתבצע הבדיקה בכניסה לבריכה או לפני הזינוק (במקרה של תחרות </w:t>
      </w:r>
      <w:proofErr w:type="spellStart"/>
      <w:r>
        <w:rPr>
          <w:rtl/>
        </w:rPr>
        <w:t>אקווטלון</w:t>
      </w:r>
      <w:proofErr w:type="spellEnd"/>
      <w:r>
        <w:rPr>
          <w:rtl/>
        </w:rPr>
        <w:t>).</w:t>
      </w:r>
    </w:p>
    <w:p w14:paraId="3B5C4360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לבוש במזג אוויר חורפי</w:t>
      </w:r>
      <w:r>
        <w:rPr>
          <w:rtl/>
        </w:rPr>
        <w:t xml:space="preserve"> – תותר השתתפות עם חולצה ארוכה.</w:t>
      </w:r>
    </w:p>
    <w:p w14:paraId="5D9196B6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סימון מקום בשטח ההחלפה</w:t>
      </w:r>
      <w:r>
        <w:rPr>
          <w:rtl/>
        </w:rPr>
        <w:t xml:space="preserve"> – חל איסור לסמן מקום בשטח ההחלפה.</w:t>
      </w:r>
    </w:p>
    <w:p w14:paraId="354F9FFB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תצורת אופניים</w:t>
      </w:r>
      <w:r>
        <w:rPr>
          <w:rtl/>
        </w:rPr>
        <w:t xml:space="preserve"> – תותר השתתפות עם אופני הרים בתצורה רגילה וגלגלי שטח בלבד.</w:t>
      </w:r>
    </w:p>
    <w:p w14:paraId="4AB92E2F" w14:textId="77777777" w:rsidR="000C368D" w:rsidRDefault="000C368D" w:rsidP="000C368D">
      <w:pPr>
        <w:numPr>
          <w:ilvl w:val="1"/>
          <w:numId w:val="32"/>
        </w:numPr>
        <w:bidi/>
        <w:spacing w:after="160" w:line="259" w:lineRule="auto"/>
      </w:pPr>
      <w:r>
        <w:rPr>
          <w:rtl/>
        </w:rPr>
        <w:t xml:space="preserve">חל איסור על שימוש באופני </w:t>
      </w:r>
      <w:proofErr w:type="spellStart"/>
      <w:r>
        <w:rPr>
          <w:rtl/>
        </w:rPr>
        <w:t>גראבל</w:t>
      </w:r>
      <w:proofErr w:type="spellEnd"/>
      <w:r>
        <w:rPr>
          <w:rtl/>
        </w:rPr>
        <w:t>, גלגלי עיר או צמיגים חלקים.</w:t>
      </w:r>
    </w:p>
    <w:p w14:paraId="3D2D9E49" w14:textId="77777777" w:rsidR="000C368D" w:rsidRDefault="000C368D" w:rsidP="000C368D">
      <w:pPr>
        <w:numPr>
          <w:ilvl w:val="1"/>
          <w:numId w:val="32"/>
        </w:numPr>
        <w:bidi/>
        <w:spacing w:after="160" w:line="259" w:lineRule="auto"/>
      </w:pPr>
      <w:r>
        <w:rPr>
          <w:rtl/>
        </w:rPr>
        <w:t xml:space="preserve">מי שאופניו אינם בתצורה הנ״ל לא יוכל להשתתף בתחרות. </w:t>
      </w:r>
    </w:p>
    <w:p w14:paraId="1A1E2EDD" w14:textId="77777777" w:rsidR="000C368D" w:rsidRDefault="000C368D" w:rsidP="000C368D">
      <w:pPr>
        <w:numPr>
          <w:ilvl w:val="1"/>
          <w:numId w:val="32"/>
        </w:numPr>
        <w:bidi/>
        <w:spacing w:after="160" w:line="259" w:lineRule="auto"/>
      </w:pPr>
      <w:r>
        <w:rPr>
          <w:rtl/>
        </w:rPr>
        <w:t>תצורת האופניים תקפה גם לתחרויות שליחים מעורבות.</w:t>
      </w:r>
    </w:p>
    <w:p w14:paraId="12F88DAF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lastRenderedPageBreak/>
        <w:t>כניסה לשטח ההחלפה</w:t>
      </w:r>
      <w:r>
        <w:rPr>
          <w:rtl/>
        </w:rPr>
        <w:t xml:space="preserve"> –  תתאפשר כניסת ספורטאים לאחר סגירת השטח, יספרו מספר המאחרים בתחרויות הילדים ובסיום המחצית הראשונה של העונה נפגש ונחליט לגבי הכניסה לשטח ההחלפה מחדש.</w:t>
      </w:r>
    </w:p>
    <w:p w14:paraId="64602B4B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קיצור מסלול</w:t>
      </w:r>
      <w:r>
        <w:rPr>
          <w:rtl/>
        </w:rPr>
        <w:t xml:space="preserve"> – קיצור מסלול משמעותו פסילה. </w:t>
      </w:r>
      <w:r>
        <w:rPr>
          <w:rtl/>
        </w:rPr>
        <w:br/>
        <w:t>במידה שיוכח כי הקיצור נבע מטעות הפקה - יוטל עונש זמן בלבד:</w:t>
      </w:r>
      <w:r>
        <w:rPr>
          <w:rtl/>
        </w:rPr>
        <w:br/>
        <w:t>גילאי 8-9 יקבלו עונש זמן 2 דקות.</w:t>
      </w:r>
      <w:r>
        <w:rPr>
          <w:rtl/>
        </w:rPr>
        <w:br/>
        <w:t>גילאי 10- 11 יקבלו עונש זמן 3 דקות.</w:t>
      </w:r>
      <w:r>
        <w:rPr>
          <w:rtl/>
        </w:rPr>
        <w:br/>
      </w:r>
    </w:p>
    <w:p w14:paraId="5869C957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אלימות</w:t>
      </w:r>
      <w:r>
        <w:rPr>
          <w:rtl/>
        </w:rPr>
        <w:t xml:space="preserve"> – כל מקרה אלימות יגרור פסילה מיידית, והגשת הספורטאי לוועדת משמעת.</w:t>
      </w:r>
    </w:p>
    <w:p w14:paraId="6D5DFA6D" w14:textId="77777777" w:rsidR="000C368D" w:rsidRDefault="000C368D" w:rsidP="000C368D">
      <w:pPr>
        <w:numPr>
          <w:ilvl w:val="0"/>
          <w:numId w:val="32"/>
        </w:numPr>
        <w:bidi/>
        <w:spacing w:after="160" w:line="259" w:lineRule="auto"/>
      </w:pPr>
      <w:r>
        <w:rPr>
          <w:b/>
          <w:bCs/>
          <w:rtl/>
        </w:rPr>
        <w:t>ערעורים</w:t>
      </w:r>
      <w:r>
        <w:t xml:space="preserve"> –</w:t>
      </w:r>
    </w:p>
    <w:p w14:paraId="495D100C" w14:textId="77777777" w:rsidR="000C368D" w:rsidRDefault="000C368D" w:rsidP="000C368D">
      <w:pPr>
        <w:numPr>
          <w:ilvl w:val="0"/>
          <w:numId w:val="33"/>
        </w:numPr>
        <w:bidi/>
        <w:spacing w:after="160" w:line="259" w:lineRule="auto"/>
      </w:pPr>
      <w:r>
        <w:rPr>
          <w:rtl/>
        </w:rPr>
        <w:t>תתאפשר הגשת ערעור אחת לשנה.</w:t>
      </w:r>
    </w:p>
    <w:p w14:paraId="123D7E4B" w14:textId="77777777" w:rsidR="000C368D" w:rsidRDefault="000C368D" w:rsidP="000C368D">
      <w:pPr>
        <w:numPr>
          <w:ilvl w:val="0"/>
          <w:numId w:val="33"/>
        </w:numPr>
        <w:bidi/>
        <w:spacing w:after="160" w:line="259" w:lineRule="auto"/>
      </w:pPr>
      <w:r>
        <w:rPr>
          <w:rtl/>
        </w:rPr>
        <w:t>במידה שהערעור התקבל – תתאפשר הגשה נוספת.</w:t>
      </w:r>
    </w:p>
    <w:p w14:paraId="5C22C63B" w14:textId="77777777" w:rsidR="000C368D" w:rsidRDefault="000C368D" w:rsidP="000C368D">
      <w:pPr>
        <w:numPr>
          <w:ilvl w:val="0"/>
          <w:numId w:val="33"/>
        </w:numPr>
        <w:bidi/>
        <w:spacing w:after="160" w:line="259" w:lineRule="auto"/>
      </w:pPr>
      <w:r>
        <w:rPr>
          <w:rtl/>
        </w:rPr>
        <w:t>במידה שהערעור נדחה – לא תתאפשר הגשה נוספת באותה שנה.</w:t>
      </w:r>
    </w:p>
    <w:p w14:paraId="3D1BAE1C" w14:textId="77777777" w:rsidR="000C368D" w:rsidRDefault="000C368D" w:rsidP="000C368D">
      <w:pPr>
        <w:numPr>
          <w:ilvl w:val="0"/>
          <w:numId w:val="34"/>
        </w:numPr>
        <w:bidi/>
        <w:spacing w:after="160" w:line="259" w:lineRule="auto"/>
      </w:pPr>
      <w:r>
        <w:rPr>
          <w:b/>
          <w:bCs/>
          <w:rtl/>
        </w:rPr>
        <w:t>אופן הגשת ערעור</w:t>
      </w:r>
      <w:r>
        <w:rPr>
          <w:rtl/>
        </w:rPr>
        <w:t xml:space="preserve"> – הערעור יוגש על ידי המתחרה, ובלבד שהמאמן חתם על טופס הגשת הערעור. את הטופס החתום יש להגיש לשופט הראשי (או לבעל תפקיד אחר שיוגדר) עד 30 דקות מפרסום התוצאות. </w:t>
      </w:r>
      <w:r>
        <w:rPr>
          <w:rtl/>
        </w:rPr>
        <w:br/>
        <w:t>בעת ההתכנסות הועדה, קטין יוכל להגיע יחד עם מאמן או הורה אחד.</w:t>
      </w:r>
      <w:r>
        <w:rPr>
          <w:rtl/>
        </w:rPr>
        <w:br/>
        <w:t>ספורטאי שאינו משתייך לקבוצה – הערעור יוגש בעזרת האפוטרופוס החוקי.</w:t>
      </w:r>
    </w:p>
    <w:p w14:paraId="37DE101E" w14:textId="31F038F2" w:rsidR="000C368D" w:rsidRDefault="000C368D" w:rsidP="000C368D">
      <w:pPr>
        <w:numPr>
          <w:ilvl w:val="0"/>
          <w:numId w:val="34"/>
        </w:numPr>
        <w:bidi/>
        <w:spacing w:before="240" w:after="240" w:line="259" w:lineRule="auto"/>
        <w:rPr>
          <w:rFonts w:hint="cs"/>
        </w:rPr>
      </w:pPr>
      <w:r>
        <w:rPr>
          <w:b/>
          <w:bCs/>
          <w:rtl/>
        </w:rPr>
        <w:t xml:space="preserve">פודיום </w:t>
      </w:r>
      <w:r>
        <w:rPr>
          <w:rtl/>
        </w:rPr>
        <w:t xml:space="preserve">- יוענקו מדליות ויעלו על הפודיום 5 הזוכים במקומות הראשונים, לכל שנתון בנפרד, בכל תחרות (מקומות 4, 5 יקבלו מדלית ארד). </w:t>
      </w:r>
    </w:p>
    <w:p w14:paraId="5D1D13E8" w14:textId="77777777" w:rsidR="000C368D" w:rsidRDefault="000C368D" w:rsidP="000C368D">
      <w:pPr>
        <w:bidi/>
        <w:rPr>
          <w:b/>
          <w:bCs/>
        </w:rPr>
      </w:pPr>
      <w:r>
        <w:rPr>
          <w:b/>
          <w:bCs/>
          <w:rtl/>
        </w:rPr>
        <w:t>2.  קבוצת גיל – 12–13</w:t>
      </w:r>
    </w:p>
    <w:p w14:paraId="3F919049" w14:textId="77777777" w:rsidR="000C368D" w:rsidRDefault="000C368D" w:rsidP="000C368D">
      <w:pPr>
        <w:bidi/>
      </w:pPr>
      <w:r>
        <w:rPr>
          <w:rtl/>
        </w:rPr>
        <w:t>כלל חוקי התחרות חלים על כלל המשתתפים, למעט הסעיפים המפורטים להלן:</w:t>
      </w:r>
    </w:p>
    <w:p w14:paraId="4E5914AA" w14:textId="77777777" w:rsidR="000C368D" w:rsidRDefault="000C368D" w:rsidP="000C368D">
      <w:pPr>
        <w:bidi/>
        <w:ind w:left="360"/>
      </w:pPr>
      <w:r>
        <w:rPr>
          <w:b/>
          <w:bCs/>
          <w:rtl/>
        </w:rPr>
        <w:t>1.פתיחת קסדה טרם הזמן המותר</w:t>
      </w:r>
      <w:r>
        <w:rPr>
          <w:rtl/>
        </w:rPr>
        <w:t xml:space="preserve"> – על הספורטאי לעצור ולסגור את הקסדה. </w:t>
      </w:r>
      <w:proofErr w:type="spellStart"/>
      <w:r>
        <w:rPr>
          <w:rtl/>
        </w:rPr>
        <w:t>אי־תיקון</w:t>
      </w:r>
      <w:proofErr w:type="spellEnd"/>
      <w:r>
        <w:rPr>
          <w:rtl/>
        </w:rPr>
        <w:t xml:space="preserve"> יגרור תוספת זמן של 5  שניות במקרה ראשון, במקרה השני ואילך יקבל 40 שניות עונש זמן. (במידה ולא ימצא דרך לעקוב אחר מספר הפעמים עונש זמן יעמוד על 30 שניות)</w:t>
      </w:r>
    </w:p>
    <w:p w14:paraId="4A7A96EC" w14:textId="77777777" w:rsidR="000C368D" w:rsidRDefault="000C368D" w:rsidP="000C368D">
      <w:pPr>
        <w:bidi/>
        <w:ind w:left="360"/>
      </w:pPr>
      <w:r>
        <w:rPr>
          <w:b/>
          <w:bCs/>
          <w:rtl/>
        </w:rPr>
        <w:t>2.עלייה/ירידה מהאופניים לפני או אחרי הקו המסומן</w:t>
      </w:r>
      <w:r>
        <w:rPr>
          <w:rtl/>
        </w:rPr>
        <w:t xml:space="preserve"> – על הספורטאי לעצור ולחזור לנקודת הביצוע התקינה לצורך תיקון. </w:t>
      </w:r>
      <w:proofErr w:type="spellStart"/>
      <w:r>
        <w:rPr>
          <w:rtl/>
        </w:rPr>
        <w:t>אי־תיקון</w:t>
      </w:r>
      <w:proofErr w:type="spellEnd"/>
      <w:r>
        <w:rPr>
          <w:rtl/>
        </w:rPr>
        <w:t xml:space="preserve"> יגרור תוספת זמן של 5  שניות במקרה ראשון, במקרה השני ואילך יקבל 40 שניות עונש זמן. (במידה ולא ימצא דרך לעקוב אחר מספר הפעמים עונש זמן יעמוד על 30 שניות)</w:t>
      </w:r>
    </w:p>
    <w:p w14:paraId="5BFCBB6B" w14:textId="77777777" w:rsidR="000C368D" w:rsidRDefault="000C368D" w:rsidP="000C368D">
      <w:pPr>
        <w:bidi/>
        <w:ind w:left="785"/>
      </w:pPr>
      <w:r>
        <w:rPr>
          <w:b/>
          <w:bCs/>
          <w:rtl/>
        </w:rPr>
        <w:t>3.לבוש במזג אוויר חורפי</w:t>
      </w:r>
      <w:r>
        <w:rPr>
          <w:rtl/>
        </w:rPr>
        <w:t xml:space="preserve"> – תותר השתתפות עם חולצה ארוכה.</w:t>
      </w:r>
    </w:p>
    <w:p w14:paraId="09AECFFE" w14:textId="77777777" w:rsidR="000C368D" w:rsidRDefault="000C368D" w:rsidP="000C368D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bidi/>
        <w:spacing w:after="160" w:line="259" w:lineRule="auto"/>
        <w:rPr>
          <w:color w:val="000000"/>
        </w:rPr>
      </w:pPr>
      <w:r>
        <w:rPr>
          <w:rFonts w:ascii="Aptos" w:eastAsia="Aptos" w:hAnsi="Aptos" w:cs="Aptos"/>
          <w:b/>
          <w:bCs/>
          <w:color w:val="000000"/>
          <w:rtl/>
        </w:rPr>
        <w:t>סימון מקום בשטח ההחלפה</w:t>
      </w:r>
      <w:r>
        <w:rPr>
          <w:rFonts w:ascii="Aptos" w:eastAsia="Aptos" w:hAnsi="Aptos" w:cs="Aptos"/>
          <w:color w:val="000000"/>
          <w:rtl/>
        </w:rPr>
        <w:t xml:space="preserve"> – חל איסור לסמן מקום בשטח ההחלפה.</w:t>
      </w:r>
    </w:p>
    <w:p w14:paraId="126DE7C4" w14:textId="77777777" w:rsidR="000C368D" w:rsidRDefault="000C368D" w:rsidP="000C368D">
      <w:pPr>
        <w:numPr>
          <w:ilvl w:val="0"/>
          <w:numId w:val="31"/>
        </w:numPr>
        <w:bidi/>
        <w:spacing w:after="160" w:line="259" w:lineRule="auto"/>
      </w:pPr>
      <w:r>
        <w:rPr>
          <w:b/>
          <w:bCs/>
          <w:rtl/>
        </w:rPr>
        <w:t>סוגי אופניים מותרים</w:t>
      </w:r>
      <w:r>
        <w:rPr>
          <w:rtl/>
        </w:rPr>
        <w:t xml:space="preserve"> – תותר השתתפות רק עם:</w:t>
      </w:r>
    </w:p>
    <w:p w14:paraId="1D610F4A" w14:textId="77777777" w:rsidR="000C368D" w:rsidRDefault="000C368D" w:rsidP="000C368D">
      <w:pPr>
        <w:numPr>
          <w:ilvl w:val="0"/>
          <w:numId w:val="30"/>
        </w:numPr>
        <w:bidi/>
        <w:spacing w:after="0" w:line="259" w:lineRule="auto"/>
        <w:ind w:right="720"/>
      </w:pPr>
      <w:r>
        <w:rPr>
          <w:rtl/>
        </w:rPr>
        <w:t>אופני כביש</w:t>
      </w:r>
    </w:p>
    <w:p w14:paraId="2F944F7E" w14:textId="77777777" w:rsidR="000C368D" w:rsidRDefault="000C368D" w:rsidP="000C368D">
      <w:pPr>
        <w:numPr>
          <w:ilvl w:val="0"/>
          <w:numId w:val="30"/>
        </w:numPr>
        <w:bidi/>
        <w:spacing w:after="0" w:line="259" w:lineRule="auto"/>
        <w:ind w:right="720"/>
      </w:pPr>
      <w:r>
        <w:rPr>
          <w:rtl/>
        </w:rPr>
        <w:t>אופני שטח (צמיגי שטח / צמיגים חלקים)</w:t>
      </w:r>
    </w:p>
    <w:p w14:paraId="67BA64CB" w14:textId="77777777" w:rsidR="000C368D" w:rsidRDefault="000C368D" w:rsidP="000C368D">
      <w:pPr>
        <w:numPr>
          <w:ilvl w:val="0"/>
          <w:numId w:val="30"/>
        </w:numPr>
        <w:bidi/>
        <w:spacing w:after="0" w:line="259" w:lineRule="auto"/>
        <w:ind w:right="720"/>
      </w:pPr>
      <w:r>
        <w:rPr>
          <w:rtl/>
        </w:rPr>
        <w:t xml:space="preserve">אופני </w:t>
      </w:r>
      <w:proofErr w:type="spellStart"/>
      <w:r>
        <w:rPr>
          <w:rtl/>
        </w:rPr>
        <w:t>גרבל</w:t>
      </w:r>
      <w:proofErr w:type="spellEnd"/>
    </w:p>
    <w:p w14:paraId="74B9BFA5" w14:textId="77777777" w:rsidR="000C368D" w:rsidRDefault="000C368D" w:rsidP="000C368D">
      <w:pPr>
        <w:numPr>
          <w:ilvl w:val="0"/>
          <w:numId w:val="30"/>
        </w:numPr>
        <w:bidi/>
        <w:spacing w:after="240" w:line="259" w:lineRule="auto"/>
        <w:ind w:right="720"/>
      </w:pPr>
      <w:r>
        <w:rPr>
          <w:rtl/>
        </w:rPr>
        <w:t xml:space="preserve">תודבק מדבקת זיהוי גיל על הקסדה (גיל מאושר </w:t>
      </w:r>
      <w:proofErr w:type="spellStart"/>
      <w:r>
        <w:rPr>
          <w:rtl/>
        </w:rPr>
        <w:t>דראפטינג</w:t>
      </w:r>
      <w:proofErr w:type="spellEnd"/>
      <w:r>
        <w:rPr>
          <w:rtl/>
        </w:rPr>
        <w:t>)</w:t>
      </w:r>
    </w:p>
    <w:p w14:paraId="14FA1F78" w14:textId="77777777" w:rsidR="000C368D" w:rsidRDefault="000C368D" w:rsidP="000C368D">
      <w:pPr>
        <w:bidi/>
        <w:spacing w:before="240" w:after="240"/>
      </w:pPr>
      <w:r>
        <w:rPr>
          <w:rtl/>
        </w:rPr>
        <w:lastRenderedPageBreak/>
        <w:t xml:space="preserve">חל איסור על שימוש באופנים אחרים כגון אופני </w:t>
      </w:r>
      <w:proofErr w:type="spellStart"/>
      <w:r>
        <w:rPr>
          <w:rtl/>
        </w:rPr>
        <w:t>נג"ש</w:t>
      </w:r>
      <w:proofErr w:type="spellEnd"/>
      <w:r>
        <w:rPr>
          <w:rtl/>
        </w:rPr>
        <w:t xml:space="preserve"> או אופניים חשמליים.</w:t>
      </w:r>
    </w:p>
    <w:p w14:paraId="5A960241" w14:textId="77777777" w:rsidR="000C368D" w:rsidRDefault="000C368D" w:rsidP="000C368D">
      <w:pPr>
        <w:bidi/>
        <w:ind w:left="360"/>
      </w:pPr>
      <w:r>
        <w:rPr>
          <w:b/>
          <w:bCs/>
          <w:rtl/>
        </w:rPr>
        <w:t>6.כניסה לשטח ההחלפה</w:t>
      </w:r>
      <w:r>
        <w:rPr>
          <w:rtl/>
        </w:rPr>
        <w:t xml:space="preserve"> – תתאפשר כניסת ספורטאים לאחר סגירת השטח, יספרו מספר המאחרים בתחרויות הילדים ובסיום המחצית הראשונה של העונה נפגש ונחליט לגבי הכניסה לשטח ההחלפה מחדש.</w:t>
      </w:r>
    </w:p>
    <w:p w14:paraId="47E15247" w14:textId="77777777" w:rsidR="000C368D" w:rsidRDefault="000C368D" w:rsidP="000C368D">
      <w:pPr>
        <w:numPr>
          <w:ilvl w:val="0"/>
          <w:numId w:val="31"/>
        </w:numPr>
        <w:bidi/>
        <w:spacing w:after="160" w:line="259" w:lineRule="auto"/>
      </w:pPr>
      <w:r>
        <w:rPr>
          <w:b/>
          <w:bCs/>
          <w:rtl/>
        </w:rPr>
        <w:t>קיצור מסלול</w:t>
      </w:r>
      <w:r>
        <w:rPr>
          <w:rtl/>
        </w:rPr>
        <w:t xml:space="preserve"> – קיצור המסלול מכל סיבה, למעט סיבה בטיחותית (חובת ההוכחה על הספורטאי), דינו פסילה.</w:t>
      </w:r>
    </w:p>
    <w:p w14:paraId="2A1E3F64" w14:textId="77777777" w:rsidR="000C368D" w:rsidRDefault="000C368D" w:rsidP="000C368D">
      <w:pPr>
        <w:numPr>
          <w:ilvl w:val="0"/>
          <w:numId w:val="31"/>
        </w:numPr>
        <w:bidi/>
        <w:spacing w:after="160" w:line="259" w:lineRule="auto"/>
      </w:pPr>
      <w:r>
        <w:rPr>
          <w:b/>
          <w:bCs/>
          <w:rtl/>
        </w:rPr>
        <w:t>אלימות</w:t>
      </w:r>
      <w:r>
        <w:rPr>
          <w:rtl/>
        </w:rPr>
        <w:t xml:space="preserve"> – כל מקרה אלימות יגרור פסילה מיידית והזמנה לוועדת משמעת.</w:t>
      </w:r>
    </w:p>
    <w:p w14:paraId="6572B1BF" w14:textId="77777777" w:rsidR="000C368D" w:rsidRDefault="000C368D" w:rsidP="000C368D">
      <w:pPr>
        <w:numPr>
          <w:ilvl w:val="0"/>
          <w:numId w:val="31"/>
        </w:numPr>
        <w:bidi/>
        <w:spacing w:after="160" w:line="259" w:lineRule="auto"/>
      </w:pPr>
      <w:r>
        <w:rPr>
          <w:b/>
          <w:bCs/>
          <w:rtl/>
        </w:rPr>
        <w:t>ערעורים</w:t>
      </w:r>
      <w:r>
        <w:t xml:space="preserve"> –</w:t>
      </w:r>
    </w:p>
    <w:p w14:paraId="7C19E518" w14:textId="77777777" w:rsidR="000C368D" w:rsidRDefault="000C368D" w:rsidP="000C368D">
      <w:pPr>
        <w:numPr>
          <w:ilvl w:val="1"/>
          <w:numId w:val="31"/>
        </w:numPr>
        <w:bidi/>
        <w:spacing w:after="160" w:line="259" w:lineRule="auto"/>
      </w:pPr>
      <w:r>
        <w:rPr>
          <w:rtl/>
        </w:rPr>
        <w:t>תתאפשר הגשת ערעור אחת לשנה.</w:t>
      </w:r>
    </w:p>
    <w:p w14:paraId="0876BB77" w14:textId="77777777" w:rsidR="000C368D" w:rsidRDefault="000C368D" w:rsidP="000C368D">
      <w:pPr>
        <w:numPr>
          <w:ilvl w:val="1"/>
          <w:numId w:val="31"/>
        </w:numPr>
        <w:bidi/>
        <w:spacing w:after="160" w:line="259" w:lineRule="auto"/>
      </w:pPr>
      <w:r>
        <w:rPr>
          <w:rtl/>
        </w:rPr>
        <w:t>במידה שהערעור התקבל – תתאפשר הגשה נוספת.</w:t>
      </w:r>
    </w:p>
    <w:p w14:paraId="4E026D84" w14:textId="77777777" w:rsidR="000C368D" w:rsidRDefault="000C368D" w:rsidP="000C368D">
      <w:pPr>
        <w:numPr>
          <w:ilvl w:val="1"/>
          <w:numId w:val="31"/>
        </w:numPr>
        <w:bidi/>
        <w:spacing w:after="160" w:line="259" w:lineRule="auto"/>
      </w:pPr>
      <w:r>
        <w:rPr>
          <w:rtl/>
        </w:rPr>
        <w:t>במידה שהערעור נדחה – לא תתאפשר הגשה נוספת באותה שנה.</w:t>
      </w:r>
    </w:p>
    <w:p w14:paraId="4E303E03" w14:textId="77777777" w:rsidR="000C368D" w:rsidRDefault="000C368D" w:rsidP="000C368D">
      <w:pPr>
        <w:numPr>
          <w:ilvl w:val="0"/>
          <w:numId w:val="31"/>
        </w:numPr>
        <w:bidi/>
        <w:spacing w:after="160" w:line="259" w:lineRule="auto"/>
      </w:pPr>
      <w:r>
        <w:rPr>
          <w:b/>
          <w:bCs/>
          <w:rtl/>
        </w:rPr>
        <w:t>אופן הגשת ערעור</w:t>
      </w:r>
      <w:r>
        <w:rPr>
          <w:rtl/>
        </w:rPr>
        <w:t xml:space="preserve"> – הערעור יוגש על ידי המתחרה, ובלבד שהמאמן חתם על טופס הגשת הערעור. את הטופס החתום יש להגיש לשופט הראשי (או לבעל תפקיד אחר שיוגדר) עד 30 דקות מפרסום התוצאות. </w:t>
      </w:r>
      <w:r>
        <w:rPr>
          <w:rtl/>
        </w:rPr>
        <w:br/>
        <w:t>בעת ההתכנסות הועדה, קטין יוכל להגיע יחד עם מאמן או הורה אחד.</w:t>
      </w:r>
      <w:r>
        <w:rPr>
          <w:rtl/>
        </w:rPr>
        <w:br/>
        <w:t>ספורטאי שאינו משתייך לקבוצה – הערעור יוגש בעזרת האפוטרופוס החוקי.</w:t>
      </w:r>
    </w:p>
    <w:p w14:paraId="2BC7E9DC" w14:textId="77777777" w:rsidR="000C368D" w:rsidRDefault="000C368D" w:rsidP="000C368D">
      <w:pPr>
        <w:numPr>
          <w:ilvl w:val="0"/>
          <w:numId w:val="31"/>
        </w:numPr>
        <w:bidi/>
        <w:spacing w:before="240" w:after="240" w:line="259" w:lineRule="auto"/>
      </w:pPr>
      <w:r>
        <w:rPr>
          <w:b/>
          <w:bCs/>
          <w:rtl/>
        </w:rPr>
        <w:t xml:space="preserve">פודיום </w:t>
      </w:r>
      <w:r>
        <w:rPr>
          <w:rtl/>
        </w:rPr>
        <w:t xml:space="preserve">- יוענקו מדליות ויעלו על הפודיום 5 הזוכים במקומות הראשונים, לכל שנתון בנפרד, בכל תחרות (מקומות 4, 5 יקבלו מדלית ארד). ממשיכים לעודד יותר ילדים בענף ולייצר יותר זוכים. </w:t>
      </w:r>
    </w:p>
    <w:p w14:paraId="2F635E8F" w14:textId="77777777" w:rsidR="000C368D" w:rsidRDefault="000C368D" w:rsidP="000C368D">
      <w:pPr>
        <w:bidi/>
        <w:ind w:left="720"/>
        <w:rPr>
          <w:b/>
          <w:bCs/>
        </w:rPr>
      </w:pPr>
    </w:p>
    <w:p w14:paraId="122F7249" w14:textId="77777777" w:rsidR="000C368D" w:rsidRDefault="000C368D" w:rsidP="000C368D">
      <w:pPr>
        <w:bidi/>
        <w:rPr>
          <w:b/>
          <w:bCs/>
        </w:rPr>
      </w:pPr>
      <w:r>
        <w:rPr>
          <w:b/>
          <w:bCs/>
          <w:rtl/>
        </w:rPr>
        <w:t xml:space="preserve">     קבוצת גיל – 14–15</w:t>
      </w:r>
    </w:p>
    <w:p w14:paraId="4140284C" w14:textId="77777777" w:rsidR="000C368D" w:rsidRDefault="000C368D" w:rsidP="000C368D">
      <w:pPr>
        <w:numPr>
          <w:ilvl w:val="0"/>
          <w:numId w:val="35"/>
        </w:numPr>
        <w:bidi/>
        <w:spacing w:after="160" w:line="259" w:lineRule="auto"/>
      </w:pPr>
      <w:r>
        <w:rPr>
          <w:rtl/>
        </w:rPr>
        <w:t>חוקה מלאה ורגילה בהתאם לתקנון הרשמי של האיגוד.</w:t>
      </w:r>
    </w:p>
    <w:p w14:paraId="5556B3EA" w14:textId="77777777" w:rsidR="000C368D" w:rsidRDefault="000C368D" w:rsidP="000C368D">
      <w:pPr>
        <w:numPr>
          <w:ilvl w:val="0"/>
          <w:numId w:val="35"/>
        </w:numPr>
        <w:bidi/>
        <w:spacing w:after="160" w:line="259" w:lineRule="auto"/>
      </w:pPr>
      <w:r>
        <w:rPr>
          <w:b/>
          <w:bCs/>
          <w:rtl/>
        </w:rPr>
        <w:t>הגשת ערעור</w:t>
      </w:r>
      <w:r>
        <w:rPr>
          <w:rtl/>
        </w:rPr>
        <w:t xml:space="preserve"> – ערעור יוגש על ידי המתחרה, ובלבד שהמאמן חתם על טופס הגשת הערעור. את הטופס החתום יש להגיש לשופט הראשי (או לבעל תפקיד אחר שיוגדר). ספורטאי שאינו משתייך לקבוצה – הערעור יוגש בעזרת האפוטרופוס החוקי.</w:t>
      </w:r>
    </w:p>
    <w:p w14:paraId="7A40FCB5" w14:textId="77777777" w:rsidR="000C368D" w:rsidRDefault="000C368D" w:rsidP="000C368D">
      <w:pPr>
        <w:bidi/>
      </w:pPr>
    </w:p>
    <w:p w14:paraId="2A2BB0C1" w14:textId="77777777" w:rsidR="000C368D" w:rsidRDefault="000C368D" w:rsidP="000C368D">
      <w:pPr>
        <w:bidi/>
      </w:pPr>
    </w:p>
    <w:p w14:paraId="69289F79" w14:textId="77777777" w:rsidR="000C368D" w:rsidRDefault="000C368D" w:rsidP="000C368D">
      <w:pPr>
        <w:bidi/>
      </w:pPr>
    </w:p>
    <w:p w14:paraId="567ACA1C" w14:textId="77777777" w:rsidR="000C368D" w:rsidRDefault="000C368D" w:rsidP="000C368D">
      <w:pPr>
        <w:bidi/>
      </w:pPr>
      <w:r>
        <w:rPr>
          <w:rtl/>
        </w:rPr>
        <w:t>בברכה,</w:t>
      </w:r>
      <w:r>
        <w:rPr>
          <w:rtl/>
        </w:rPr>
        <w:br/>
        <w:t>ועדת ילדים</w:t>
      </w:r>
    </w:p>
    <w:p w14:paraId="3FA87641" w14:textId="77777777" w:rsidR="000C368D" w:rsidRDefault="000C368D" w:rsidP="000C368D">
      <w:pPr>
        <w:bidi/>
      </w:pPr>
    </w:p>
    <w:p w14:paraId="6F1962D1" w14:textId="77777777" w:rsidR="000C368D" w:rsidRDefault="000C368D" w:rsidP="000C368D">
      <w:pPr>
        <w:bidi/>
        <w:rPr>
          <w:rFonts w:ascii="Roboto" w:eastAsia="Roboto" w:hAnsi="Roboto" w:cs="Roboto"/>
        </w:rPr>
      </w:pPr>
    </w:p>
    <w:tbl>
      <w:tblPr>
        <w:tblpPr w:leftFromText="180" w:rightFromText="180" w:topFromText="180" w:bottomFromText="180" w:vertAnchor="text" w:tblpX="-780"/>
        <w:bidiVisual/>
        <w:tblW w:w="103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65"/>
        <w:gridCol w:w="2340"/>
        <w:gridCol w:w="1065"/>
        <w:gridCol w:w="1065"/>
        <w:gridCol w:w="1500"/>
      </w:tblGrid>
      <w:tr w:rsidR="000C368D" w14:paraId="2A49F579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38416A"/>
              <w:left w:val="single" w:sz="6" w:space="0" w:color="4A568D"/>
              <w:bottom w:val="single" w:sz="6" w:space="0" w:color="38416A"/>
              <w:right w:val="single" w:sz="6" w:space="0" w:color="38416A"/>
            </w:tcBorders>
            <w:shd w:val="clear" w:color="auto" w:fill="4A568D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BF0CD42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0"/>
                <w:id w:val="-1057223623"/>
              </w:sdtPr>
              <w:sdtContent>
                <w:r>
                  <w:rPr>
                    <w:rFonts w:ascii="Arial" w:eastAsia="Arial" w:hAnsi="Arial"/>
                    <w:color w:val="FFFFFF"/>
                    <w:sz w:val="20"/>
                    <w:szCs w:val="20"/>
                    <w:rtl/>
                  </w:rPr>
                  <w:t>הנושא</w:t>
                </w:r>
              </w:sdtContent>
            </w:sdt>
            <w:r>
              <w:rPr>
                <w:rFonts w:ascii="Roboto" w:eastAsia="Roboto" w:hAnsi="Roboto" w:cs="Roboto"/>
                <w:color w:val="FFFFFF"/>
                <w:sz w:val="20"/>
                <w:szCs w:val="20"/>
                <w:rtl/>
              </w:rPr>
              <w:t xml:space="preserve"> / </w:t>
            </w:r>
            <w:sdt>
              <w:sdtPr>
                <w:rPr>
                  <w:rtl/>
                </w:rPr>
                <w:tag w:val="goog_rdk_1"/>
                <w:id w:val="-140138582"/>
              </w:sdtPr>
              <w:sdtContent>
                <w:r>
                  <w:rPr>
                    <w:rFonts w:ascii="Arial" w:eastAsia="Arial" w:hAnsi="Arial"/>
                    <w:color w:val="FFFFFF"/>
                    <w:sz w:val="20"/>
                    <w:szCs w:val="20"/>
                    <w:rtl/>
                  </w:rPr>
                  <w:t>עבירה</w:t>
                </w:r>
              </w:sdtContent>
            </w:sdt>
          </w:p>
        </w:tc>
        <w:tc>
          <w:tcPr>
            <w:tcW w:w="2340" w:type="dxa"/>
            <w:tcBorders>
              <w:top w:val="single" w:sz="6" w:space="0" w:color="38416A"/>
              <w:left w:val="single" w:sz="6" w:space="0" w:color="4A568D"/>
              <w:bottom w:val="single" w:sz="6" w:space="0" w:color="38416A"/>
              <w:right w:val="single" w:sz="6" w:space="0" w:color="4A568D"/>
            </w:tcBorders>
            <w:shd w:val="clear" w:color="auto" w:fill="4A568D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FFF3505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2"/>
                <w:id w:val="-375666611"/>
              </w:sdtPr>
              <w:sdtContent>
                <w:r>
                  <w:rPr>
                    <w:rFonts w:ascii="Arial" w:eastAsia="Arial" w:hAnsi="Arial"/>
                    <w:color w:val="FFFFFF"/>
                    <w:sz w:val="20"/>
                    <w:szCs w:val="20"/>
                    <w:rtl/>
                  </w:rPr>
                  <w:t>העונש</w:t>
                </w:r>
              </w:sdtContent>
            </w:sdt>
            <w:r>
              <w:rPr>
                <w:rFonts w:ascii="Roboto" w:eastAsia="Roboto" w:hAnsi="Roboto" w:cs="Roboto"/>
                <w:color w:val="FFFFFF"/>
                <w:sz w:val="20"/>
                <w:szCs w:val="20"/>
                <w:rtl/>
              </w:rPr>
              <w:t xml:space="preserve"> / </w:t>
            </w:r>
            <w:sdt>
              <w:sdtPr>
                <w:rPr>
                  <w:rtl/>
                </w:rPr>
                <w:tag w:val="goog_rdk_3"/>
                <w:id w:val="-1569230319"/>
              </w:sdtPr>
              <w:sdtContent>
                <w:r>
                  <w:rPr>
                    <w:rFonts w:ascii="Arial" w:eastAsia="Arial" w:hAnsi="Arial"/>
                    <w:color w:val="FFFFFF"/>
                    <w:sz w:val="20"/>
                    <w:szCs w:val="20"/>
                    <w:rtl/>
                  </w:rPr>
                  <w:t>ההנחיה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38416A"/>
              <w:left w:val="single" w:sz="6" w:space="0" w:color="4A568D"/>
              <w:bottom w:val="single" w:sz="6" w:space="0" w:color="38416A"/>
              <w:right w:val="single" w:sz="6" w:space="0" w:color="4A568D"/>
            </w:tcBorders>
            <w:shd w:val="clear" w:color="auto" w:fill="4A568D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CA1C4B4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4"/>
                <w:id w:val="-1696242226"/>
              </w:sdtPr>
              <w:sdtContent>
                <w:r>
                  <w:rPr>
                    <w:rFonts w:ascii="Arial" w:eastAsia="Arial" w:hAnsi="Arial"/>
                    <w:color w:val="FFFFFF"/>
                    <w:sz w:val="20"/>
                    <w:szCs w:val="20"/>
                    <w:rtl/>
                  </w:rPr>
                  <w:t>גיל</w:t>
                </w:r>
              </w:sdtContent>
            </w:sdt>
            <w:r>
              <w:rPr>
                <w:rFonts w:ascii="Roboto" w:eastAsia="Roboto" w:hAnsi="Roboto" w:cs="Roboto"/>
                <w:color w:val="FFFFFF"/>
                <w:sz w:val="20"/>
                <w:szCs w:val="20"/>
                <w:rtl/>
              </w:rPr>
              <w:t xml:space="preserve"> 8-9</w:t>
            </w:r>
          </w:p>
        </w:tc>
        <w:tc>
          <w:tcPr>
            <w:tcW w:w="1065" w:type="dxa"/>
            <w:tcBorders>
              <w:top w:val="single" w:sz="6" w:space="0" w:color="38416A"/>
              <w:left w:val="single" w:sz="6" w:space="0" w:color="4A568D"/>
              <w:bottom w:val="single" w:sz="6" w:space="0" w:color="38416A"/>
              <w:right w:val="single" w:sz="6" w:space="0" w:color="4A568D"/>
            </w:tcBorders>
            <w:shd w:val="clear" w:color="auto" w:fill="4A568D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503F699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5"/>
                <w:id w:val="1145391440"/>
              </w:sdtPr>
              <w:sdtContent>
                <w:r>
                  <w:rPr>
                    <w:rFonts w:ascii="Arial" w:eastAsia="Arial" w:hAnsi="Arial"/>
                    <w:color w:val="FFFFFF"/>
                    <w:sz w:val="20"/>
                    <w:szCs w:val="20"/>
                    <w:rtl/>
                  </w:rPr>
                  <w:t>גיל</w:t>
                </w:r>
              </w:sdtContent>
            </w:sdt>
            <w:r>
              <w:rPr>
                <w:rFonts w:ascii="Roboto" w:eastAsia="Roboto" w:hAnsi="Roboto" w:cs="Roboto"/>
                <w:color w:val="FFFFFF"/>
                <w:sz w:val="20"/>
                <w:szCs w:val="20"/>
                <w:rtl/>
              </w:rPr>
              <w:t xml:space="preserve"> 10-11</w:t>
            </w:r>
          </w:p>
        </w:tc>
        <w:tc>
          <w:tcPr>
            <w:tcW w:w="1500" w:type="dxa"/>
            <w:tcBorders>
              <w:top w:val="single" w:sz="6" w:space="0" w:color="38416A"/>
              <w:left w:val="single" w:sz="6" w:space="0" w:color="38416A"/>
              <w:bottom w:val="single" w:sz="6" w:space="0" w:color="38416A"/>
              <w:right w:val="single" w:sz="6" w:space="0" w:color="4A568D"/>
            </w:tcBorders>
            <w:shd w:val="clear" w:color="auto" w:fill="4A568D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41810D2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6"/>
                <w:id w:val="2005975826"/>
              </w:sdtPr>
              <w:sdtContent>
                <w:r>
                  <w:rPr>
                    <w:rFonts w:ascii="Arial" w:eastAsia="Arial" w:hAnsi="Arial"/>
                    <w:color w:val="FFFFFF"/>
                    <w:sz w:val="20"/>
                    <w:szCs w:val="20"/>
                    <w:rtl/>
                  </w:rPr>
                  <w:t>גיל</w:t>
                </w:r>
              </w:sdtContent>
            </w:sdt>
            <w:r>
              <w:rPr>
                <w:rFonts w:ascii="Roboto" w:eastAsia="Roboto" w:hAnsi="Roboto" w:cs="Roboto"/>
                <w:color w:val="FFFFFF"/>
                <w:sz w:val="20"/>
                <w:szCs w:val="20"/>
                <w:rtl/>
              </w:rPr>
              <w:t xml:space="preserve"> 12-13</w:t>
            </w:r>
          </w:p>
        </w:tc>
      </w:tr>
      <w:tr w:rsidR="000C368D" w14:paraId="06ED21B1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38416A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25AEABC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7"/>
                <w:id w:val="-94395798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סיוע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8"/>
                <w:id w:val="-166110448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בשטח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9"/>
                <w:id w:val="-60245613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ההחלפה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0"/>
                <w:id w:val="98184524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במהלך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1"/>
                <w:id w:val="54281658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התחרות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12"/>
                <w:id w:val="69179836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ע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"</w:t>
            </w:r>
            <w:sdt>
              <w:sdtPr>
                <w:rPr>
                  <w:rtl/>
                </w:rPr>
                <w:tag w:val="goog_rdk_13"/>
                <w:id w:val="122623037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4"/>
                <w:id w:val="-91287314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סדרנים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/</w:t>
            </w:r>
            <w:sdt>
              <w:sdtPr>
                <w:rPr>
                  <w:rtl/>
                </w:rPr>
                <w:tag w:val="goog_rdk_15"/>
                <w:id w:val="128759534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שופטים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38416A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4EC2EF3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6"/>
                <w:id w:val="142745232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מותר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38416A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3D1F579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38416A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8C2EA96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38416A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8AE6F35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X</w:t>
            </w:r>
          </w:p>
        </w:tc>
      </w:tr>
      <w:tr w:rsidR="000C368D" w14:paraId="57CA8027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2324A2F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7"/>
                <w:id w:val="212570263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סיוע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8"/>
                <w:id w:val="132520468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חיצוני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9"/>
                <w:id w:val="186620390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במסלול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20"/>
                <w:id w:val="35440620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במהלך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"/>
                <w:id w:val="-44825730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התחרות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22"/>
                <w:id w:val="14189784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נפילה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, </w:t>
            </w:r>
            <w:sdt>
              <w:sdtPr>
                <w:rPr>
                  <w:rtl/>
                </w:rPr>
                <w:tag w:val="goog_rdk_23"/>
                <w:id w:val="201278639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הרמת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24"/>
                <w:id w:val="-37865997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שרשרת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E54C078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25"/>
                <w:id w:val="94016678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מותר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4689BCD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C2DEA00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876FCBC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X</w:t>
            </w:r>
          </w:p>
        </w:tc>
      </w:tr>
      <w:tr w:rsidR="000C368D" w14:paraId="42129898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EA3396E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26"/>
                <w:id w:val="-44404576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בדיקת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27"/>
                <w:id w:val="-150233578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מספרי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28"/>
                <w:id w:val="119205403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גוף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29"/>
                <w:id w:val="194973998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בכניסה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30"/>
                <w:id w:val="-179005461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לשטח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31"/>
                <w:id w:val="176982656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החלפה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/</w:t>
            </w:r>
            <w:sdt>
              <w:sdtPr>
                <w:rPr>
                  <w:rtl/>
                </w:rPr>
                <w:tag w:val="goog_rdk_32"/>
                <w:id w:val="146571414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בריכה</w:t>
                </w:r>
              </w:sdtContent>
            </w:sdt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6DEDB99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33"/>
                <w:id w:val="185394670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חובה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34"/>
                <w:id w:val="89688430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לבצע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E9B3D9F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497C9B7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E2239DD" w14:textId="77777777" w:rsidR="000C368D" w:rsidRDefault="000C368D" w:rsidP="00BE43B9">
            <w:pPr>
              <w:widowControl w:val="0"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01BA460E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E74D9BB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35"/>
                <w:id w:val="108652315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מדבקת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36"/>
                <w:id w:val="124471437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קבוצת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37"/>
                <w:id w:val="-211421895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גיל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38"/>
                <w:id w:val="209163827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על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39"/>
                <w:id w:val="-98377639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הקסדה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40"/>
                <w:id w:val="167652965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גם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41"/>
                <w:id w:val="83943741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בשליחים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3D1C4F5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42"/>
                <w:id w:val="-143140150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חובה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43"/>
                <w:id w:val="-199751170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לבצע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17DC5AA" w14:textId="77777777" w:rsidR="000C368D" w:rsidRDefault="000C368D" w:rsidP="00BE43B9">
            <w:pPr>
              <w:widowControl w:val="0"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X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11502B8" w14:textId="77777777" w:rsidR="000C368D" w:rsidRDefault="000C368D" w:rsidP="00BE43B9">
            <w:pPr>
              <w:widowControl w:val="0"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X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E161F45" w14:textId="77777777" w:rsidR="000C368D" w:rsidRDefault="000C368D" w:rsidP="00BE43B9">
            <w:pPr>
              <w:widowControl w:val="0"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23A5A9A0" w14:textId="77777777" w:rsidTr="00BE43B9">
        <w:trPr>
          <w:trHeight w:val="540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21E2C19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44"/>
                <w:id w:val="62221096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פתיחת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45"/>
                <w:id w:val="-202912936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קסדה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46"/>
                <w:id w:val="-106352511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טרם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47"/>
                <w:id w:val="22362299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הזמן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48"/>
                <w:id w:val="169378100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-</w:t>
            </w:r>
            <w:sdt>
              <w:sdtPr>
                <w:rPr>
                  <w:rtl/>
                </w:rPr>
                <w:tag w:val="goog_rdk_49"/>
                <w:id w:val="167649700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תיקון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50"/>
                <w:id w:val="-207472109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ע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"</w:t>
            </w:r>
            <w:sdt>
              <w:sdtPr>
                <w:rPr>
                  <w:rtl/>
                </w:rPr>
                <w:tag w:val="goog_rdk_51"/>
                <w:id w:val="-132847020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52"/>
                <w:id w:val="-4429468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הספורטאי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A8EB0F2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53"/>
                <w:id w:val="27740131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פעם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1: 5 </w:t>
            </w:r>
            <w:sdt>
              <w:sdtPr>
                <w:rPr>
                  <w:rtl/>
                </w:rPr>
                <w:tag w:val="goog_rdk_54"/>
                <w:id w:val="-171065825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שניות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, </w:t>
            </w:r>
            <w:sdt>
              <w:sdtPr>
                <w:rPr>
                  <w:rtl/>
                </w:rPr>
                <w:tag w:val="goog_rdk_55"/>
                <w:id w:val="22481102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פעם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2+: 40 </w:t>
            </w:r>
            <w:sdt>
              <w:sdtPr>
                <w:rPr>
                  <w:rtl/>
                </w:rPr>
                <w:tag w:val="goog_rdk_56"/>
                <w:id w:val="-131454928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שניות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. </w:t>
            </w:r>
            <w:sdt>
              <w:sdtPr>
                <w:rPr>
                  <w:rtl/>
                </w:rPr>
                <w:tag w:val="goog_rdk_57"/>
                <w:id w:val="-114405695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ללא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58"/>
                <w:id w:val="-189339042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יכולת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59"/>
                <w:id w:val="-20654674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מעקב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: 30 </w:t>
            </w:r>
            <w:sdt>
              <w:sdtPr>
                <w:rPr>
                  <w:rtl/>
                </w:rPr>
                <w:tag w:val="goog_rdk_60"/>
                <w:id w:val="133247371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שניות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F271A0B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A1EE193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DC0AC7A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1E34A1E2" w14:textId="77777777" w:rsidTr="00BE43B9">
        <w:trPr>
          <w:trHeight w:val="540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56928C8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61"/>
                <w:id w:val="-97168631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עלייה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/</w:t>
            </w:r>
            <w:sdt>
              <w:sdtPr>
                <w:rPr>
                  <w:rtl/>
                </w:rPr>
                <w:tag w:val="goog_rdk_62"/>
                <w:id w:val="17399360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ירידה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63"/>
                <w:id w:val="-59835080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מאופניים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64"/>
                <w:id w:val="-154913695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שלא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65"/>
                <w:id w:val="98560853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בקו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66"/>
                <w:id w:val="195537594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-</w:t>
            </w:r>
            <w:sdt>
              <w:sdtPr>
                <w:rPr>
                  <w:rtl/>
                </w:rPr>
                <w:tag w:val="goog_rdk_67"/>
                <w:id w:val="169634630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תיקון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E4E4956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68"/>
                <w:id w:val="-101993276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פעם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1: 5 </w:t>
            </w:r>
            <w:sdt>
              <w:sdtPr>
                <w:rPr>
                  <w:rtl/>
                </w:rPr>
                <w:tag w:val="goog_rdk_69"/>
                <w:id w:val="-2566338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שניות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,</w:t>
            </w:r>
            <w:sdt>
              <w:sdtPr>
                <w:rPr>
                  <w:rtl/>
                </w:rPr>
                <w:tag w:val="goog_rdk_70"/>
                <w:id w:val="144982075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פעם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2+: 40 </w:t>
            </w:r>
            <w:sdt>
              <w:sdtPr>
                <w:rPr>
                  <w:rtl/>
                </w:rPr>
                <w:tag w:val="goog_rdk_71"/>
                <w:id w:val="82239971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שניות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. </w:t>
            </w:r>
            <w:sdt>
              <w:sdtPr>
                <w:rPr>
                  <w:rtl/>
                </w:rPr>
                <w:tag w:val="goog_rdk_72"/>
                <w:id w:val="137170384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ללא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73"/>
                <w:id w:val="-57885424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יכולת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74"/>
                <w:id w:val="146995176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מעקב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: 30 </w:t>
            </w:r>
            <w:sdt>
              <w:sdtPr>
                <w:rPr>
                  <w:rtl/>
                </w:rPr>
                <w:tag w:val="goog_rdk_75"/>
                <w:id w:val="129336390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שניות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C60496D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4EDA4A1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BD179A6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4E265785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4332701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76"/>
                <w:id w:val="-42070260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סימון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77"/>
                <w:id w:val="-74202453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מקום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78"/>
                <w:id w:val="113288445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בשטח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79"/>
                <w:id w:val="23012337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ההחלפה</w:t>
                </w:r>
              </w:sdtContent>
            </w:sdt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96C2B48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80"/>
                <w:id w:val="182701676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איסור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81"/>
                <w:id w:val="-162909003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מוחלט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5C51B6E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5BA4697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63303D1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7116B82B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FF8670E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82"/>
                <w:id w:val="-119622593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לבוש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83"/>
                <w:id w:val="85020379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במזג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84"/>
                <w:id w:val="149008159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אוויר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85"/>
                <w:id w:val="-39922226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חורפי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86"/>
                <w:id w:val="80568482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חולצה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87"/>
                <w:id w:val="3743687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ארוכה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796407A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88"/>
                <w:id w:val="-38743907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מותר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A347199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8F6B5EE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BAE198B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1CFFDBDF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FA43F30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89"/>
                <w:id w:val="45969311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כניסת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90"/>
                <w:id w:val="-65640123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מאחרים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91"/>
                <w:id w:val="-16907536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לשטח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92"/>
                <w:id w:val="68687954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ההחלפה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93"/>
                <w:id w:val="128519005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לאחר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94"/>
                <w:id w:val="160883351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סגירתו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B18C7C4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95"/>
                <w:id w:val="-204771398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מתאפשר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96"/>
                <w:id w:val="150381572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המאחרים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97"/>
                <w:id w:val="172361264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נרשמים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98"/>
                <w:id w:val="37141646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למעקב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0B46DF0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4EA71D1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11D52D7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052962BA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EA2C4B8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99"/>
                <w:id w:val="-170695689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תצורת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00"/>
                <w:id w:val="207987648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אופניים</w:t>
                </w:r>
              </w:sdtContent>
            </w:sdt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5617DFD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01"/>
                <w:id w:val="96534582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חורג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02"/>
                <w:id w:val="38154398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מזה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: </w:t>
            </w:r>
            <w:sdt>
              <w:sdtPr>
                <w:rPr>
                  <w:rtl/>
                </w:rPr>
                <w:tag w:val="goog_rdk_103"/>
                <w:id w:val="71737519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-</w:t>
            </w:r>
            <w:sdt>
              <w:sdtPr>
                <w:rPr>
                  <w:rtl/>
                </w:rPr>
                <w:tag w:val="goog_rdk_104"/>
                <w:id w:val="76559745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השתתפות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05"/>
                <w:id w:val="-45740689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בתחרות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82B471F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06"/>
                <w:id w:val="-11135043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אופני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07"/>
                <w:id w:val="-157308743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הרים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08"/>
                <w:id w:val="-120805172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ושטח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09"/>
                <w:id w:val="-194487430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בלבד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F5465E6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10"/>
                <w:id w:val="147649876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אופני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11"/>
                <w:id w:val="-144447745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הרים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12"/>
                <w:id w:val="79440478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ושטח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13"/>
                <w:id w:val="91075134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בלבד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3D60923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14"/>
                <w:id w:val="-28461346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אופני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15"/>
                <w:id w:val="49806613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כביש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/</w:t>
            </w:r>
            <w:proofErr w:type="spellStart"/>
            <w:sdt>
              <w:sdtPr>
                <w:rPr>
                  <w:rtl/>
                </w:rPr>
                <w:tag w:val="goog_rdk_116"/>
                <w:id w:val="-100070637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גראבל</w:t>
                </w:r>
                <w:proofErr w:type="spellEnd"/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/</w:t>
            </w:r>
            <w:sdt>
              <w:sdtPr>
                <w:rPr>
                  <w:rtl/>
                </w:rPr>
                <w:tag w:val="goog_rdk_117"/>
                <w:id w:val="92563897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הרים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18"/>
                <w:id w:val="171885016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בלבד</w:t>
                </w:r>
              </w:sdtContent>
            </w:sdt>
          </w:p>
        </w:tc>
      </w:tr>
      <w:tr w:rsidR="000C368D" w14:paraId="383E55C5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FBD3956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19"/>
                <w:id w:val="19570688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קיצור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20"/>
                <w:id w:val="-17050354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מסלול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121"/>
                <w:id w:val="-195609895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כללי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94D61D3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22"/>
                <w:id w:val="-47401278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פסילה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DSQ)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8AE9D5D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DD7DE17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D6FE203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65A2921D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A6D47C0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23"/>
                <w:id w:val="-88512024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קיצור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24"/>
                <w:id w:val="62874286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מסלול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125"/>
                <w:id w:val="44821337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הוכח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26"/>
                <w:id w:val="154213361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כי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27"/>
                <w:id w:val="179504878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נבע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28"/>
                <w:id w:val="77133554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מטעות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29"/>
                <w:id w:val="-34378004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הפקה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D665AC7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30"/>
                <w:id w:val="103097221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עונש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31"/>
                <w:id w:val="-29744245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זמן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: 2 </w:t>
            </w:r>
            <w:sdt>
              <w:sdtPr>
                <w:rPr>
                  <w:rtl/>
                </w:rPr>
                <w:tag w:val="goog_rdk_132"/>
                <w:id w:val="-3791808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דקות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AB56FD1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2 </w:t>
            </w:r>
            <w:sdt>
              <w:sdtPr>
                <w:rPr>
                  <w:rtl/>
                </w:rPr>
                <w:tag w:val="goog_rdk_133"/>
                <w:id w:val="-24819363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דקות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D8F7180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2 </w:t>
            </w:r>
            <w:sdt>
              <w:sdtPr>
                <w:rPr>
                  <w:rtl/>
                </w:rPr>
                <w:tag w:val="goog_rdk_134"/>
                <w:id w:val="1918336936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דקות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3022DC4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3 </w:t>
            </w:r>
            <w:sdt>
              <w:sdtPr>
                <w:rPr>
                  <w:rtl/>
                </w:rPr>
                <w:tag w:val="goog_rdk_135"/>
                <w:id w:val="36891026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דקות</w:t>
                </w:r>
              </w:sdtContent>
            </w:sdt>
          </w:p>
        </w:tc>
      </w:tr>
      <w:tr w:rsidR="000C368D" w14:paraId="4E27FB79" w14:textId="77777777" w:rsidTr="00BE43B9">
        <w:trPr>
          <w:trHeight w:val="315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38416A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8CC618A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36"/>
                <w:id w:val="-44937593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אלימות</w:t>
                </w:r>
              </w:sdtContent>
            </w:sdt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3C6C067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37"/>
                <w:id w:val="1153432583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פסילה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38"/>
                <w:id w:val="-36082364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מיידית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DSQ</w:t>
            </w:r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) + </w:t>
            </w:r>
            <w:sdt>
              <w:sdtPr>
                <w:rPr>
                  <w:rtl/>
                </w:rPr>
                <w:tag w:val="goog_rdk_139"/>
                <w:id w:val="-117123059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העברה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40"/>
                <w:id w:val="101238948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לוועדת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41"/>
                <w:id w:val="115893184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משמעת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ACFFE05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850CE0C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EFD8019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  <w:tr w:rsidR="000C368D" w14:paraId="71BE3A97" w14:textId="77777777" w:rsidTr="00BE43B9">
        <w:trPr>
          <w:trHeight w:val="540"/>
        </w:trPr>
        <w:tc>
          <w:tcPr>
            <w:tcW w:w="4365" w:type="dxa"/>
            <w:tcBorders>
              <w:top w:val="single" w:sz="6" w:space="0" w:color="CCCCCC"/>
              <w:left w:val="single" w:sz="6" w:space="0" w:color="CCCCCC"/>
              <w:bottom w:val="single" w:sz="6" w:space="0" w:color="38416A"/>
              <w:right w:val="single" w:sz="6" w:space="0" w:color="38416A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EE73A3B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42"/>
                <w:id w:val="-687286701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הגשת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43"/>
                <w:id w:val="20628364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ערעור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(</w:t>
            </w:r>
            <w:sdt>
              <w:sdtPr>
                <w:rPr>
                  <w:rtl/>
                </w:rPr>
                <w:tag w:val="goog_rdk_144"/>
                <w:id w:val="105417853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לוועדת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45"/>
                <w:id w:val="140190376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ערעורים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)</w:t>
            </w:r>
          </w:p>
        </w:tc>
        <w:tc>
          <w:tcPr>
            <w:tcW w:w="2340" w:type="dxa"/>
            <w:tcBorders>
              <w:top w:val="single" w:sz="6" w:space="0" w:color="CCCCCC"/>
              <w:left w:val="single" w:sz="6" w:space="0" w:color="CCCCCC"/>
              <w:bottom w:val="single" w:sz="6" w:space="0" w:color="38416A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7B1CB24" w14:textId="77777777" w:rsidR="000C368D" w:rsidRDefault="000C368D" w:rsidP="00BE43B9">
            <w:pPr>
              <w:widowControl w:val="0"/>
              <w:bidi/>
              <w:spacing w:after="0"/>
              <w:rPr>
                <w:rFonts w:ascii="Roboto" w:eastAsia="Roboto" w:hAnsi="Roboto" w:cs="Roboto"/>
                <w:sz w:val="20"/>
                <w:szCs w:val="20"/>
              </w:rPr>
            </w:pPr>
            <w:sdt>
              <w:sdtPr>
                <w:rPr>
                  <w:rtl/>
                </w:rPr>
                <w:tag w:val="goog_rdk_146"/>
                <w:id w:val="213743239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חובה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47"/>
                <w:id w:val="1949035129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להגיש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48"/>
                <w:id w:val="-209390255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תוך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30 </w:t>
            </w:r>
            <w:sdt>
              <w:sdtPr>
                <w:rPr>
                  <w:rtl/>
                </w:rPr>
                <w:tag w:val="goog_rdk_149"/>
                <w:id w:val="-1633173432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דק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', </w:t>
            </w:r>
            <w:sdt>
              <w:sdtPr>
                <w:rPr>
                  <w:rtl/>
                </w:rPr>
                <w:tag w:val="goog_rdk_150"/>
                <w:id w:val="557606637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ע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"</w:t>
            </w:r>
            <w:sdt>
              <w:sdtPr>
                <w:rPr>
                  <w:rtl/>
                </w:rPr>
                <w:tag w:val="goog_rdk_151"/>
                <w:id w:val="47608603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י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52"/>
                <w:id w:val="101848306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מתחרה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53"/>
                <w:id w:val="-1286879094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ובחתימת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54"/>
                <w:id w:val="-1670358355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מאמן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>/</w:t>
            </w:r>
            <w:sdt>
              <w:sdtPr>
                <w:rPr>
                  <w:rtl/>
                </w:rPr>
                <w:tag w:val="goog_rdk_155"/>
                <w:id w:val="-140513629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אפוטרופוס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56"/>
                <w:id w:val="-1932498738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בהיעדר</w:t>
                </w:r>
              </w:sdtContent>
            </w:sdt>
            <w:r>
              <w:rPr>
                <w:rFonts w:ascii="Roboto" w:eastAsia="Roboto" w:hAnsi="Roboto" w:cs="Roboto"/>
                <w:color w:val="434343"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tl/>
                </w:rPr>
                <w:tag w:val="goog_rdk_157"/>
                <w:id w:val="1539484330"/>
              </w:sdtPr>
              <w:sdtContent>
                <w:r>
                  <w:rPr>
                    <w:rFonts w:ascii="Arial" w:eastAsia="Arial" w:hAnsi="Arial"/>
                    <w:color w:val="434343"/>
                    <w:sz w:val="20"/>
                    <w:szCs w:val="20"/>
                    <w:rtl/>
                  </w:rPr>
                  <w:t>מאמן</w:t>
                </w:r>
              </w:sdtContent>
            </w:sdt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38416A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ACAF886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38416A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7ACFB5B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38416A"/>
              <w:bottom w:val="single" w:sz="6" w:space="0" w:color="38416A"/>
              <w:right w:val="single" w:sz="6" w:space="0" w:color="CCCCCC"/>
            </w:tcBorders>
            <w:shd w:val="clear" w:color="auto" w:fill="F3F3F3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233A142" w14:textId="77777777" w:rsidR="000C368D" w:rsidRDefault="000C368D" w:rsidP="00BE43B9">
            <w:pPr>
              <w:widowControl w:val="0"/>
              <w:bidi/>
              <w:spacing w:after="0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434343"/>
                <w:sz w:val="20"/>
                <w:szCs w:val="20"/>
              </w:rPr>
              <w:t>V</w:t>
            </w:r>
          </w:p>
        </w:tc>
      </w:tr>
    </w:tbl>
    <w:p w14:paraId="29DA95FD" w14:textId="77777777" w:rsidR="000C368D" w:rsidRDefault="000C368D" w:rsidP="000C368D">
      <w:pPr>
        <w:bidi/>
        <w:rPr>
          <w:rFonts w:ascii="Roboto" w:eastAsia="Roboto" w:hAnsi="Roboto" w:cs="Roboto"/>
        </w:rPr>
      </w:pPr>
    </w:p>
    <w:p w14:paraId="41B8CA60" w14:textId="77777777" w:rsidR="000C368D" w:rsidRDefault="000C368D" w:rsidP="000C368D">
      <w:pPr>
        <w:bidi/>
      </w:pPr>
    </w:p>
    <w:sectPr w:rsidR="000C368D">
      <w:headerReference w:type="default" r:id="rId9"/>
      <w:footerReference w:type="default" r:id="rId10"/>
      <w:pgSz w:w="11906" w:h="16838"/>
      <w:pgMar w:top="1440" w:right="1800" w:bottom="1440" w:left="1800" w:header="181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30559" w14:textId="77777777" w:rsidR="009C2FF0" w:rsidRDefault="009C2FF0">
      <w:pPr>
        <w:spacing w:after="0" w:line="240" w:lineRule="auto"/>
      </w:pPr>
      <w:r>
        <w:separator/>
      </w:r>
    </w:p>
  </w:endnote>
  <w:endnote w:type="continuationSeparator" w:id="0">
    <w:p w14:paraId="5B24C67C" w14:textId="77777777" w:rsidR="009C2FF0" w:rsidRDefault="009C2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auto"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96BB" w14:textId="2026E7A9" w:rsidR="00F659AB" w:rsidRDefault="00AE1BC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cs="Calibri"/>
        <w:color w:val="000000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7170AC" wp14:editId="64BB2CB2">
              <wp:simplePos x="0" y="0"/>
              <wp:positionH relativeFrom="column">
                <wp:posOffset>-472440</wp:posOffset>
              </wp:positionH>
              <wp:positionV relativeFrom="paragraph">
                <wp:posOffset>-287655</wp:posOffset>
              </wp:positionV>
              <wp:extent cx="967740" cy="815340"/>
              <wp:effectExtent l="0" t="0" r="0" b="381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7740" cy="8153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8CD373" w14:textId="77777777" w:rsidR="00AE1BC2" w:rsidRDefault="00AE1BC2" w:rsidP="00AE1BC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B0C433A" wp14:editId="007BDBD8">
                                <wp:extent cx="713105" cy="717550"/>
                                <wp:effectExtent l="0" t="0" r="0" b="6350"/>
                                <wp:docPr id="8" name="תמונה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תמונה 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13105" cy="7175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27170AC" id="_x0000_t202" coordsize="21600,21600" o:spt="202" path="m,l,21600r21600,l21600,xe">
              <v:stroke joinstyle="miter"/>
              <v:path gradientshapeok="t" o:connecttype="rect"/>
            </v:shapetype>
            <v:shape id="תיבת טקסט 7" o:spid="_x0000_s1029" type="#_x0000_t202" style="position:absolute;margin-left:-37.2pt;margin-top:-22.65pt;width:76.2pt;height:64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" filled="f" stroked="f" strokeweight=".5pt">
              <v:textbox>
                <w:txbxContent>
                  <w:p w14:paraId="278CD373" w14:textId="77777777" w:rsidR="00AE1BC2" w:rsidRDefault="00AE1BC2" w:rsidP="00AE1BC2">
                    <w:r>
                      <w:rPr>
                        <w:noProof/>
                      </w:rPr>
                      <w:drawing>
                        <wp:inline distT="0" distB="0" distL="0" distR="0" wp14:anchorId="5B0C433A" wp14:editId="007BDBD8">
                          <wp:extent cx="713105" cy="717550"/>
                          <wp:effectExtent l="0" t="0" r="0" b="6350"/>
                          <wp:docPr id="8" name="תמונה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תמונה 6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13105" cy="7175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07BD77" wp14:editId="28CB4E72">
              <wp:simplePos x="0" y="0"/>
              <wp:positionH relativeFrom="column">
                <wp:posOffset>3169920</wp:posOffset>
              </wp:positionH>
              <wp:positionV relativeFrom="paragraph">
                <wp:posOffset>-302895</wp:posOffset>
              </wp:positionV>
              <wp:extent cx="807720" cy="861060"/>
              <wp:effectExtent l="0" t="0" r="0" b="0"/>
              <wp:wrapNone/>
              <wp:docPr id="189761068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720" cy="8610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5C4E5F9" w14:textId="6A5E7D32" w:rsidR="00A33D6C" w:rsidRDefault="00077CA4" w:rsidP="007C706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F5E053" wp14:editId="65763C50">
                                <wp:extent cx="577215" cy="763270"/>
                                <wp:effectExtent l="0" t="0" r="0" b="0"/>
                                <wp:docPr id="4" name="תמונה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תמונה 4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77215" cy="7632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07BD77" id="תיבת טקסט 2" o:spid="_x0000_s1030" type="#_x0000_t202" style="position:absolute;margin-left:249.6pt;margin-top:-23.85pt;width:63.6pt;height:6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" fillcolor="window" stroked="f" strokeweight=".5pt">
              <v:textbox>
                <w:txbxContent>
                  <w:p w14:paraId="55C4E5F9" w14:textId="6A5E7D32" w:rsidR="00A33D6C" w:rsidRDefault="00077CA4" w:rsidP="007C7063">
                    <w:r>
                      <w:rPr>
                        <w:noProof/>
                      </w:rPr>
                      <w:drawing>
                        <wp:inline distT="0" distB="0" distL="0" distR="0" wp14:anchorId="45F5E053" wp14:editId="65763C50">
                          <wp:extent cx="577215" cy="763270"/>
                          <wp:effectExtent l="0" t="0" r="0" b="0"/>
                          <wp:docPr id="4" name="תמונה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תמונה 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7215" cy="7632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45ACEC" wp14:editId="5BF0EEFF">
              <wp:simplePos x="0" y="0"/>
              <wp:positionH relativeFrom="column">
                <wp:posOffset>4448810</wp:posOffset>
              </wp:positionH>
              <wp:positionV relativeFrom="paragraph">
                <wp:posOffset>-303530</wp:posOffset>
              </wp:positionV>
              <wp:extent cx="1699260" cy="861060"/>
              <wp:effectExtent l="0" t="0" r="0" b="0"/>
              <wp:wrapNone/>
              <wp:docPr id="764612588" name="תיבת טקסט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9260" cy="8610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C68B6C" w14:textId="7AEBF736" w:rsidR="00A33D6C" w:rsidRDefault="00D22E90" w:rsidP="007C7063">
                          <w:r w:rsidRPr="00093FC0">
                            <w:rPr>
                              <w:noProof/>
                            </w:rPr>
                            <w:drawing>
                              <wp:inline distT="0" distB="0" distL="0" distR="0" wp14:anchorId="67C67BB1" wp14:editId="4451385C">
                                <wp:extent cx="1508760" cy="739140"/>
                                <wp:effectExtent l="0" t="0" r="0" b="0"/>
                                <wp:docPr id="1249281227" name="תמונה 12492812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105422670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08760" cy="7391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45ACEC" id="תיבת טקסט 3" o:spid="_x0000_s1031" type="#_x0000_t202" style="position:absolute;margin-left:350.3pt;margin-top:-23.9pt;width:133.8pt;height:6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" fillcolor="window" stroked="f" strokeweight=".5pt">
              <v:textbox>
                <w:txbxContent>
                  <w:p w14:paraId="3EC68B6C" w14:textId="7AEBF736" w:rsidR="00A33D6C" w:rsidRDefault="00D22E90" w:rsidP="007C7063">
                    <w:r w:rsidRPr="00093FC0">
                      <w:rPr>
                        <w:noProof/>
                      </w:rPr>
                      <w:drawing>
                        <wp:inline distT="0" distB="0" distL="0" distR="0" wp14:anchorId="67C67BB1" wp14:editId="4451385C">
                          <wp:extent cx="1508760" cy="739140"/>
                          <wp:effectExtent l="0" t="0" r="0" b="0"/>
                          <wp:docPr id="1249281227" name="תמונה 12492812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105422670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08760" cy="739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70F5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FC4F02" wp14:editId="56971021">
              <wp:simplePos x="0" y="0"/>
              <wp:positionH relativeFrom="column">
                <wp:posOffset>988060</wp:posOffset>
              </wp:positionH>
              <wp:positionV relativeFrom="paragraph">
                <wp:posOffset>-296545</wp:posOffset>
              </wp:positionV>
              <wp:extent cx="1699260" cy="861060"/>
              <wp:effectExtent l="0" t="0" r="0" b="0"/>
              <wp:wrapNone/>
              <wp:docPr id="1346424274" name="תיבת טקסט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9260" cy="8610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ECBBD8E" w14:textId="470B95B6" w:rsidR="00A33D6C" w:rsidRDefault="00D22E90" w:rsidP="007C7063">
                          <w:r w:rsidRPr="00093FC0">
                            <w:rPr>
                              <w:noProof/>
                            </w:rPr>
                            <w:drawing>
                              <wp:inline distT="0" distB="0" distL="0" distR="0" wp14:anchorId="1D44FBB6" wp14:editId="29E8121C">
                                <wp:extent cx="1402080" cy="800100"/>
                                <wp:effectExtent l="0" t="0" r="0" b="0"/>
                                <wp:docPr id="2020552311" name="תמונה 20205523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205706898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0208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FC4F02" id="תיבת טקסט 1" o:spid="_x0000_s1032" type="#_x0000_t202" style="position:absolute;margin-left:77.8pt;margin-top:-23.35pt;width:133.8pt;height:6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" fillcolor="window" stroked="f" strokeweight=".5pt">
              <v:textbox>
                <w:txbxContent>
                  <w:p w14:paraId="7ECBBD8E" w14:textId="470B95B6" w:rsidR="00A33D6C" w:rsidRDefault="00D22E90" w:rsidP="007C7063">
                    <w:r w:rsidRPr="00093FC0">
                      <w:rPr>
                        <w:noProof/>
                      </w:rPr>
                      <w:drawing>
                        <wp:inline distT="0" distB="0" distL="0" distR="0" wp14:anchorId="1D44FBB6" wp14:editId="29E8121C">
                          <wp:extent cx="1402080" cy="800100"/>
                          <wp:effectExtent l="0" t="0" r="0" b="0"/>
                          <wp:docPr id="2020552311" name="תמונה 20205523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205706898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02080" cy="800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3E19A" w14:textId="77777777" w:rsidR="009C2FF0" w:rsidRDefault="009C2FF0">
      <w:pPr>
        <w:spacing w:after="0" w:line="240" w:lineRule="auto"/>
      </w:pPr>
      <w:r>
        <w:separator/>
      </w:r>
    </w:p>
  </w:footnote>
  <w:footnote w:type="continuationSeparator" w:id="0">
    <w:p w14:paraId="641EAC8A" w14:textId="77777777" w:rsidR="009C2FF0" w:rsidRDefault="009C2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60EFF" w14:textId="273248FC" w:rsidR="00F659AB" w:rsidRDefault="00D22E9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300"/>
      </w:tabs>
      <w:spacing w:after="0" w:line="240" w:lineRule="auto"/>
      <w:jc w:val="center"/>
      <w:rPr>
        <w:rFonts w:cs="Calibri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1D0A1AA" wp14:editId="29546EFB">
              <wp:simplePos x="0" y="0"/>
              <wp:positionH relativeFrom="column">
                <wp:posOffset>571500</wp:posOffset>
              </wp:positionH>
              <wp:positionV relativeFrom="paragraph">
                <wp:posOffset>-1079500</wp:posOffset>
              </wp:positionV>
              <wp:extent cx="4124325" cy="1228725"/>
              <wp:effectExtent l="0" t="0" r="0" b="0"/>
              <wp:wrapNone/>
              <wp:docPr id="97947139" name="מלבן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24325" cy="12287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6FABDC" w14:textId="77777777" w:rsidR="00F659AB" w:rsidRDefault="00F659AB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bookmarkStart w:id="0" w:name="_Hlk145490338"/>
                          <w:bookmarkEnd w:id="0"/>
                        </w:p>
                        <w:p w14:paraId="4620F03D" w14:textId="3C5F417A" w:rsidR="00F659AB" w:rsidRDefault="00E10731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/>
                              <w:color w:val="000000"/>
                              <w:sz w:val="18"/>
                            </w:rPr>
                            <w:t xml:space="preserve">The Israeli Triathlon </w:t>
                          </w:r>
                          <w:proofErr w:type="gramStart"/>
                          <w:r>
                            <w:rPr>
                              <w:rFonts w:ascii="Arial" w:eastAsia="Arial" w:hAnsi="Arial"/>
                              <w:color w:val="000000"/>
                              <w:sz w:val="18"/>
                            </w:rPr>
                            <w:t>Association</w:t>
                          </w:r>
                          <w:r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 580124683</w:t>
                          </w:r>
                          <w:proofErr w:type="gramEnd"/>
                          <w:r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  <w:color w:val="000000"/>
                              <w:sz w:val="20"/>
                              <w:rtl/>
                            </w:rPr>
                            <w:t>איגוד</w:t>
                          </w:r>
                          <w:r>
                            <w:rPr>
                              <w:rFonts w:cs="Calibri" w:hint="cs"/>
                              <w:color w:val="000000"/>
                              <w:sz w:val="20"/>
                              <w:rtl/>
                            </w:rPr>
                            <w:t xml:space="preserve"> הטריאתלון הישראלי </w:t>
                          </w:r>
                          <w:proofErr w:type="spellStart"/>
                          <w:r>
                            <w:rPr>
                              <w:rFonts w:cs="Calibri" w:hint="cs"/>
                              <w:color w:val="000000"/>
                              <w:sz w:val="20"/>
                              <w:rtl/>
                            </w:rPr>
                            <w:t>ע"ר</w:t>
                          </w:r>
                          <w:proofErr w:type="spellEnd"/>
                          <w:r w:rsidR="00FB2AA3"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</w:t>
                          </w:r>
                        </w:p>
                        <w:p w14:paraId="78AD1B6A" w14:textId="533F3EF6" w:rsidR="00F659AB" w:rsidRDefault="00E10731" w:rsidP="00E10731">
                          <w:pPr>
                            <w:bidi/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cs="Calibri" w:hint="cs"/>
                              <w:color w:val="000000"/>
                              <w:sz w:val="20"/>
                              <w:szCs w:val="20"/>
                              <w:rtl/>
                            </w:rPr>
                            <w:t xml:space="preserve">רחוב שלם 3, רמת גן, </w:t>
                          </w:r>
                          <w:r w:rsidR="00FB2AA3">
                            <w:rPr>
                              <w:rFonts w:cs="Calibri"/>
                              <w:color w:val="000000"/>
                              <w:sz w:val="20"/>
                              <w:szCs w:val="20"/>
                              <w:rtl/>
                            </w:rPr>
                            <w:t>ישראל</w:t>
                          </w:r>
                          <w:r>
                            <w:rPr>
                              <w:rFonts w:cs="Calibri" w:hint="cs"/>
                              <w:color w:val="000000"/>
                              <w:sz w:val="20"/>
                              <w:szCs w:val="20"/>
                              <w:rtl/>
                            </w:rPr>
                            <w:t xml:space="preserve">              </w:t>
                          </w:r>
                          <w:proofErr w:type="spellStart"/>
                          <w:r>
                            <w:rPr>
                              <w:rFonts w:ascii="Arial" w:eastAsia="Arial" w:hAnsi="Arial"/>
                              <w:color w:val="000000"/>
                              <w:sz w:val="18"/>
                            </w:rPr>
                            <w:t>Shalem</w:t>
                          </w:r>
                          <w:proofErr w:type="spellEnd"/>
                          <w:r>
                            <w:rPr>
                              <w:rFonts w:ascii="Arial" w:eastAsia="Arial" w:hAnsi="Arial"/>
                              <w:color w:val="000000"/>
                              <w:sz w:val="18"/>
                            </w:rPr>
                            <w:t xml:space="preserve"> Street 3, Ramat Gan, Israel</w:t>
                          </w:r>
                          <w:r>
                            <w:rPr>
                              <w:rFonts w:cs="Calibri" w:hint="cs"/>
                              <w:color w:val="00000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</w:t>
                          </w:r>
                          <w:r w:rsidR="00FB2AA3"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</w:t>
                          </w:r>
                        </w:p>
                        <w:p w14:paraId="2401A7BF" w14:textId="76221E58" w:rsidR="00F659AB" w:rsidRDefault="00E10731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/>
                              <w:color w:val="000000"/>
                              <w:sz w:val="20"/>
                            </w:rPr>
                            <w:t>Office</w:t>
                          </w:r>
                          <w:r>
                            <w:rPr>
                              <w:rFonts w:cs="Calibri" w:hint="cs"/>
                              <w:color w:val="000000"/>
                              <w:sz w:val="20"/>
                              <w:rtl/>
                            </w:rPr>
                            <w:t>:</w:t>
                          </w:r>
                          <w:r w:rsidR="00FB2AA3"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cs="Calibri"/>
                              <w:color w:val="000000"/>
                              <w:sz w:val="20"/>
                            </w:rPr>
                            <w:t>052-389-8019</w:t>
                          </w:r>
                          <w:r w:rsidR="00FB2AA3"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cs="Calibri" w:hint="cs"/>
                              <w:color w:val="000000"/>
                              <w:sz w:val="20"/>
                              <w:rtl/>
                            </w:rPr>
                            <w:t>משרד:</w:t>
                          </w:r>
                          <w:r w:rsidR="00FB2AA3"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cs="Calibri" w:hint="cs"/>
                              <w:color w:val="000000"/>
                              <w:sz w:val="20"/>
                              <w:rtl/>
                            </w:rPr>
                            <w:t>טל'</w:t>
                          </w:r>
                          <w:r w:rsidR="00FB2AA3">
                            <w:rPr>
                              <w:rFonts w:cs="Calibri"/>
                              <w:color w:val="000000"/>
                              <w:sz w:val="20"/>
                            </w:rPr>
                            <w:t xml:space="preserve">              </w:t>
                          </w:r>
                          <w:r w:rsidR="00FB2AA3">
                            <w:rPr>
                              <w:rFonts w:ascii="Arial" w:eastAsia="Arial" w:hAnsi="Arial"/>
                              <w:color w:val="000000"/>
                              <w:sz w:val="20"/>
                            </w:rPr>
                            <w:t>Fax</w:t>
                          </w:r>
                          <w:r w:rsidR="00FB2AA3">
                            <w:rPr>
                              <w:rFonts w:cs="Calibri"/>
                              <w:color w:val="000000"/>
                              <w:sz w:val="20"/>
                            </w:rPr>
                            <w:t>:</w:t>
                          </w:r>
                          <w:r>
                            <w:t xml:space="preserve"> 03-6764008</w:t>
                          </w:r>
                          <w:r w:rsidRPr="00E10731">
                            <w:rPr>
                              <w:rFonts w:asciiTheme="majorBidi" w:eastAsia="Arial" w:hAnsiTheme="majorBidi" w:cstheme="majorBidi"/>
                              <w:color w:val="000000"/>
                              <w:sz w:val="20"/>
                              <w:rtl/>
                            </w:rPr>
                            <w:t xml:space="preserve">פקס: </w:t>
                          </w:r>
                        </w:p>
                        <w:p w14:paraId="6E8D1623" w14:textId="77777777" w:rsidR="00F659AB" w:rsidRDefault="00FB2AA3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cs="Calibri"/>
                              <w:color w:val="0563C1"/>
                              <w:sz w:val="24"/>
                              <w:u w:val="single"/>
                            </w:rPr>
                            <w:t>www.triathlon.org.il</w:t>
                          </w:r>
                          <w:r>
                            <w:rPr>
                              <w:rFonts w:cs="Calibri"/>
                              <w:color w:val="000000"/>
                            </w:rPr>
                            <w:t xml:space="preserve">                  </w:t>
                          </w:r>
                          <w:r>
                            <w:rPr>
                              <w:rFonts w:cs="Calibri"/>
                              <w:color w:val="0563C1"/>
                              <w:sz w:val="24"/>
                              <w:u w:val="single"/>
                            </w:rPr>
                            <w:t>office@triathlon.org.il</w:t>
                          </w:r>
                        </w:p>
                        <w:p w14:paraId="35972F0E" w14:textId="77777777" w:rsidR="00F659AB" w:rsidRDefault="00F659AB">
                          <w:pPr>
                            <w:spacing w:line="275" w:lineRule="auto"/>
                            <w:textDirection w:val="btLr"/>
                          </w:pPr>
                        </w:p>
                        <w:p w14:paraId="03F50D1F" w14:textId="77777777" w:rsidR="00F659AB" w:rsidRDefault="00F659AB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D0A1AA" id="מלבן 6" o:spid="_x0000_s1026" style="position:absolute;left:0;text-align:left;margin-left:45pt;margin-top:-85pt;width:324.75pt;height:9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" fillcolor="window" stroked="f">
              <v:textbox inset="2.53958mm,1.2694mm,2.53958mm,1.2694mm">
                <w:txbxContent>
                  <w:p w14:paraId="3B6FABDC" w14:textId="77777777" w:rsidR="00F659AB" w:rsidRDefault="00F659AB">
                    <w:pPr>
                      <w:spacing w:after="0" w:line="240" w:lineRule="auto"/>
                      <w:jc w:val="center"/>
                      <w:textDirection w:val="btLr"/>
                    </w:pPr>
                    <w:bookmarkStart w:id="1" w:name="_Hlk145490338"/>
                    <w:bookmarkEnd w:id="1"/>
                  </w:p>
                  <w:p w14:paraId="4620F03D" w14:textId="3C5F417A" w:rsidR="00F659AB" w:rsidRDefault="00E10731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cs="Calibri"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color w:val="000000"/>
                        <w:sz w:val="18"/>
                      </w:rPr>
                      <w:t xml:space="preserve">The Israeli Triathlon </w:t>
                    </w:r>
                    <w:proofErr w:type="gramStart"/>
                    <w:r>
                      <w:rPr>
                        <w:rFonts w:ascii="Arial" w:eastAsia="Arial" w:hAnsi="Arial"/>
                        <w:color w:val="000000"/>
                        <w:sz w:val="18"/>
                      </w:rPr>
                      <w:t>Association</w:t>
                    </w:r>
                    <w:r>
                      <w:rPr>
                        <w:rFonts w:cs="Calibri"/>
                        <w:color w:val="000000"/>
                        <w:sz w:val="20"/>
                      </w:rPr>
                      <w:t xml:space="preserve">  580124683</w:t>
                    </w:r>
                    <w:proofErr w:type="gramEnd"/>
                    <w:r>
                      <w:rPr>
                        <w:rFonts w:cs="Calibri"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rFonts w:cs="Calibri"/>
                        <w:color w:val="000000"/>
                        <w:sz w:val="20"/>
                        <w:rtl/>
                      </w:rPr>
                      <w:t>איגוד</w:t>
                    </w:r>
                    <w:r>
                      <w:rPr>
                        <w:rFonts w:cs="Calibri" w:hint="cs"/>
                        <w:color w:val="000000"/>
                        <w:sz w:val="20"/>
                        <w:rtl/>
                      </w:rPr>
                      <w:t xml:space="preserve"> הטריאתלון הישראלי </w:t>
                    </w:r>
                    <w:proofErr w:type="spellStart"/>
                    <w:r>
                      <w:rPr>
                        <w:rFonts w:cs="Calibri" w:hint="cs"/>
                        <w:color w:val="000000"/>
                        <w:sz w:val="20"/>
                        <w:rtl/>
                      </w:rPr>
                      <w:t>ע"ר</w:t>
                    </w:r>
                    <w:proofErr w:type="spellEnd"/>
                    <w:r w:rsidR="00FB2AA3">
                      <w:rPr>
                        <w:rFonts w:cs="Calibri"/>
                        <w:color w:val="000000"/>
                        <w:sz w:val="20"/>
                      </w:rPr>
                      <w:t xml:space="preserve"> </w:t>
                    </w:r>
                  </w:p>
                  <w:p w14:paraId="78AD1B6A" w14:textId="533F3EF6" w:rsidR="00F659AB" w:rsidRDefault="00E10731" w:rsidP="00E10731">
                    <w:pPr>
                      <w:bidi/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cs="Calibri" w:hint="cs"/>
                        <w:color w:val="000000"/>
                        <w:sz w:val="20"/>
                        <w:szCs w:val="20"/>
                        <w:rtl/>
                      </w:rPr>
                      <w:t xml:space="preserve">רחוב שלם 3, רמת גן, </w:t>
                    </w:r>
                    <w:r w:rsidR="00FB2AA3">
                      <w:rPr>
                        <w:rFonts w:cs="Calibri"/>
                        <w:color w:val="000000"/>
                        <w:sz w:val="20"/>
                        <w:szCs w:val="20"/>
                        <w:rtl/>
                      </w:rPr>
                      <w:t>ישראל</w:t>
                    </w:r>
                    <w:r>
                      <w:rPr>
                        <w:rFonts w:cs="Calibri" w:hint="cs"/>
                        <w:color w:val="000000"/>
                        <w:sz w:val="20"/>
                        <w:szCs w:val="20"/>
                        <w:rtl/>
                      </w:rPr>
                      <w:t xml:space="preserve">              </w:t>
                    </w:r>
                    <w:proofErr w:type="spellStart"/>
                    <w:r>
                      <w:rPr>
                        <w:rFonts w:ascii="Arial" w:eastAsia="Arial" w:hAnsi="Arial"/>
                        <w:color w:val="000000"/>
                        <w:sz w:val="18"/>
                      </w:rPr>
                      <w:t>Shalem</w:t>
                    </w:r>
                    <w:proofErr w:type="spellEnd"/>
                    <w:r>
                      <w:rPr>
                        <w:rFonts w:ascii="Arial" w:eastAsia="Arial" w:hAnsi="Arial"/>
                        <w:color w:val="000000"/>
                        <w:sz w:val="18"/>
                      </w:rPr>
                      <w:t xml:space="preserve"> Street 3, Ramat Gan, Israel</w:t>
                    </w:r>
                    <w:r>
                      <w:rPr>
                        <w:rFonts w:cs="Calibri" w:hint="cs"/>
                        <w:color w:val="000000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Calibri"/>
                        <w:color w:val="000000"/>
                        <w:sz w:val="20"/>
                      </w:rPr>
                      <w:t xml:space="preserve"> </w:t>
                    </w:r>
                    <w:r w:rsidR="00FB2AA3">
                      <w:rPr>
                        <w:rFonts w:cs="Calibri"/>
                        <w:color w:val="000000"/>
                        <w:sz w:val="20"/>
                      </w:rPr>
                      <w:t xml:space="preserve"> </w:t>
                    </w:r>
                  </w:p>
                  <w:p w14:paraId="2401A7BF" w14:textId="76221E58" w:rsidR="00F659AB" w:rsidRDefault="00E10731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/>
                        <w:color w:val="000000"/>
                        <w:sz w:val="20"/>
                      </w:rPr>
                      <w:t>Office</w:t>
                    </w:r>
                    <w:r>
                      <w:rPr>
                        <w:rFonts w:cs="Calibri" w:hint="cs"/>
                        <w:color w:val="000000"/>
                        <w:sz w:val="20"/>
                        <w:rtl/>
                      </w:rPr>
                      <w:t>:</w:t>
                    </w:r>
                    <w:r w:rsidR="00FB2AA3">
                      <w:rPr>
                        <w:rFonts w:cs="Calibri"/>
                        <w:color w:val="000000"/>
                        <w:sz w:val="20"/>
                      </w:rPr>
                      <w:t xml:space="preserve">  </w:t>
                    </w:r>
                    <w:r>
                      <w:rPr>
                        <w:rFonts w:cs="Calibri"/>
                        <w:color w:val="000000"/>
                        <w:sz w:val="20"/>
                      </w:rPr>
                      <w:t>052-389-8019</w:t>
                    </w:r>
                    <w:r w:rsidR="00FB2AA3">
                      <w:rPr>
                        <w:rFonts w:cs="Calibri"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rFonts w:cs="Calibri" w:hint="cs"/>
                        <w:color w:val="000000"/>
                        <w:sz w:val="20"/>
                        <w:rtl/>
                      </w:rPr>
                      <w:t>משרד:</w:t>
                    </w:r>
                    <w:r w:rsidR="00FB2AA3">
                      <w:rPr>
                        <w:rFonts w:cs="Calibri"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rFonts w:cs="Calibri" w:hint="cs"/>
                        <w:color w:val="000000"/>
                        <w:sz w:val="20"/>
                        <w:rtl/>
                      </w:rPr>
                      <w:t>טל'</w:t>
                    </w:r>
                    <w:r w:rsidR="00FB2AA3">
                      <w:rPr>
                        <w:rFonts w:cs="Calibri"/>
                        <w:color w:val="000000"/>
                        <w:sz w:val="20"/>
                      </w:rPr>
                      <w:t xml:space="preserve">              </w:t>
                    </w:r>
                    <w:r w:rsidR="00FB2AA3">
                      <w:rPr>
                        <w:rFonts w:ascii="Arial" w:eastAsia="Arial" w:hAnsi="Arial"/>
                        <w:color w:val="000000"/>
                        <w:sz w:val="20"/>
                      </w:rPr>
                      <w:t>Fax</w:t>
                    </w:r>
                    <w:r w:rsidR="00FB2AA3">
                      <w:rPr>
                        <w:rFonts w:cs="Calibri"/>
                        <w:color w:val="000000"/>
                        <w:sz w:val="20"/>
                      </w:rPr>
                      <w:t>:</w:t>
                    </w:r>
                    <w:r>
                      <w:t xml:space="preserve"> 03-6764008</w:t>
                    </w:r>
                    <w:r w:rsidRPr="00E10731">
                      <w:rPr>
                        <w:rFonts w:asciiTheme="majorBidi" w:eastAsia="Arial" w:hAnsiTheme="majorBidi" w:cstheme="majorBidi"/>
                        <w:color w:val="000000"/>
                        <w:sz w:val="20"/>
                        <w:rtl/>
                      </w:rPr>
                      <w:t xml:space="preserve">פקס: </w:t>
                    </w:r>
                  </w:p>
                  <w:p w14:paraId="6E8D1623" w14:textId="77777777" w:rsidR="00F659AB" w:rsidRDefault="00FB2AA3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cs="Calibri"/>
                        <w:color w:val="0563C1"/>
                        <w:sz w:val="24"/>
                        <w:u w:val="single"/>
                      </w:rPr>
                      <w:t>www.triathlon.org.il</w:t>
                    </w:r>
                    <w:r>
                      <w:rPr>
                        <w:rFonts w:cs="Calibri"/>
                        <w:color w:val="000000"/>
                      </w:rPr>
                      <w:t xml:space="preserve">                  </w:t>
                    </w:r>
                    <w:r>
                      <w:rPr>
                        <w:rFonts w:cs="Calibri"/>
                        <w:color w:val="0563C1"/>
                        <w:sz w:val="24"/>
                        <w:u w:val="single"/>
                      </w:rPr>
                      <w:t>office@triathlon.org.il</w:t>
                    </w:r>
                  </w:p>
                  <w:p w14:paraId="35972F0E" w14:textId="77777777" w:rsidR="00F659AB" w:rsidRDefault="00F659AB">
                    <w:pPr>
                      <w:spacing w:line="275" w:lineRule="auto"/>
                      <w:textDirection w:val="btLr"/>
                    </w:pPr>
                  </w:p>
                  <w:p w14:paraId="03F50D1F" w14:textId="77777777" w:rsidR="00F659AB" w:rsidRDefault="00F659AB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BD6CD3A" wp14:editId="05F0A2D0">
              <wp:simplePos x="0" y="0"/>
              <wp:positionH relativeFrom="column">
                <wp:posOffset>-1057910</wp:posOffset>
              </wp:positionH>
              <wp:positionV relativeFrom="paragraph">
                <wp:posOffset>-1067435</wp:posOffset>
              </wp:positionV>
              <wp:extent cx="1310640" cy="1455420"/>
              <wp:effectExtent l="0" t="0" r="0" b="0"/>
              <wp:wrapNone/>
              <wp:docPr id="2112339965" name="תיבת טקסט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0640" cy="1455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D0E276" w14:textId="7E0A2E2E" w:rsidR="00A33D6C" w:rsidRDefault="00D22E90" w:rsidP="007C7063">
                          <w:pPr>
                            <w:rPr>
                              <w:rtl/>
                            </w:rPr>
                          </w:pPr>
                          <w:r w:rsidRPr="00093FC0">
                            <w:rPr>
                              <w:noProof/>
                            </w:rPr>
                            <w:drawing>
                              <wp:inline distT="0" distB="0" distL="0" distR="0" wp14:anchorId="6D7CDE95" wp14:editId="59C53835">
                                <wp:extent cx="1135380" cy="640080"/>
                                <wp:effectExtent l="0" t="0" r="0" b="0"/>
                                <wp:docPr id="1" name="תמונה 2014340646" descr="Innovation Award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2014340646" descr="Innovation Award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5380" cy="640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274802">
                            <w:rPr>
                              <w:noProof/>
                              <w:lang w:val="he-IL"/>
                            </w:rPr>
                            <w:drawing>
                              <wp:inline distT="0" distB="0" distL="0" distR="0" wp14:anchorId="6A73EBCB" wp14:editId="5792149C">
                                <wp:extent cx="1120140" cy="464820"/>
                                <wp:effectExtent l="0" t="0" r="0" b="0"/>
                                <wp:docPr id="2" name="תמונה 20567276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20567276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0140" cy="4648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D6CD3A" id="_x0000_t202" coordsize="21600,21600" o:spt="202" path="m,l,21600r21600,l21600,xe">
              <v:stroke joinstyle="miter"/>
              <v:path gradientshapeok="t" o:connecttype="rect"/>
            </v:shapetype>
            <v:shape id="תיבת טקסט 5" o:spid="_x0000_s1027" type="#_x0000_t202" style="position:absolute;left:0;text-align:left;margin-left:-83.3pt;margin-top:-84.05pt;width:103.2pt;height:114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" filled="f" stroked="f" strokeweight=".5pt">
              <v:textbox>
                <w:txbxContent>
                  <w:p w14:paraId="3DD0E276" w14:textId="7E0A2E2E" w:rsidR="00A33D6C" w:rsidRDefault="00D22E90" w:rsidP="007C7063">
                    <w:pPr>
                      <w:rPr>
                        <w:rtl/>
                      </w:rPr>
                    </w:pPr>
                    <w:r w:rsidRPr="00093FC0">
                      <w:rPr>
                        <w:noProof/>
                      </w:rPr>
                      <w:drawing>
                        <wp:inline distT="0" distB="0" distL="0" distR="0" wp14:anchorId="6D7CDE95" wp14:editId="59C53835">
                          <wp:extent cx="1135380" cy="640080"/>
                          <wp:effectExtent l="0" t="0" r="0" b="0"/>
                          <wp:docPr id="1" name="תמונה 2014340646" descr="Innovation Award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2014340646" descr="Innovation Award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5380" cy="640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274802">
                      <w:rPr>
                        <w:noProof/>
                        <w:lang w:val="he-IL"/>
                      </w:rPr>
                      <w:drawing>
                        <wp:inline distT="0" distB="0" distL="0" distR="0" wp14:anchorId="6A73EBCB" wp14:editId="5792149C">
                          <wp:extent cx="1120140" cy="464820"/>
                          <wp:effectExtent l="0" t="0" r="0" b="0"/>
                          <wp:docPr id="2" name="תמונה 20567276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20567276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0140" cy="464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A8BF514" wp14:editId="77FF748C">
              <wp:simplePos x="0" y="0"/>
              <wp:positionH relativeFrom="column">
                <wp:posOffset>5030470</wp:posOffset>
              </wp:positionH>
              <wp:positionV relativeFrom="paragraph">
                <wp:posOffset>-1090295</wp:posOffset>
              </wp:positionV>
              <wp:extent cx="1310640" cy="1455420"/>
              <wp:effectExtent l="0" t="0" r="0" b="0"/>
              <wp:wrapNone/>
              <wp:docPr id="2119543119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0640" cy="1455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34237B" w14:textId="7B50A915" w:rsidR="00A33D6C" w:rsidRDefault="00D22E90" w:rsidP="007C7063">
                          <w:r w:rsidRPr="00093FC0">
                            <w:rPr>
                              <w:noProof/>
                            </w:rPr>
                            <w:drawing>
                              <wp:inline distT="0" distB="0" distL="0" distR="0" wp14:anchorId="7C29B9B6" wp14:editId="5906F778">
                                <wp:extent cx="1120140" cy="1234440"/>
                                <wp:effectExtent l="0" t="0" r="0" b="0"/>
                                <wp:docPr id="3" name="תמונה 60693494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60693494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0140" cy="1234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8BF514" id="תיבת טקסט 4" o:spid="_x0000_s1028" type="#_x0000_t202" style="position:absolute;left:0;text-align:left;margin-left:396.1pt;margin-top:-85.85pt;width:103.2pt;height:11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" filled="f" stroked="f" strokeweight=".5pt">
              <v:textbox>
                <w:txbxContent>
                  <w:p w14:paraId="5934237B" w14:textId="7B50A915" w:rsidR="00A33D6C" w:rsidRDefault="00D22E90" w:rsidP="007C7063">
                    <w:r w:rsidRPr="00093FC0">
                      <w:rPr>
                        <w:noProof/>
                      </w:rPr>
                      <w:drawing>
                        <wp:inline distT="0" distB="0" distL="0" distR="0" wp14:anchorId="7C29B9B6" wp14:editId="5906F778">
                          <wp:extent cx="1120140" cy="1234440"/>
                          <wp:effectExtent l="0" t="0" r="0" b="0"/>
                          <wp:docPr id="3" name="תמונה 60693494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60693494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0140" cy="1234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B4A3875" w14:textId="77777777" w:rsidR="00F659AB" w:rsidRDefault="00F659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C6EEB"/>
    <w:multiLevelType w:val="hybridMultilevel"/>
    <w:tmpl w:val="04C43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0217E"/>
    <w:multiLevelType w:val="hybridMultilevel"/>
    <w:tmpl w:val="62501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03C64"/>
    <w:multiLevelType w:val="hybridMultilevel"/>
    <w:tmpl w:val="ACDC2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029"/>
    <w:multiLevelType w:val="hybridMultilevel"/>
    <w:tmpl w:val="79E6F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F794A"/>
    <w:multiLevelType w:val="hybridMultilevel"/>
    <w:tmpl w:val="EDBCFCFC"/>
    <w:lvl w:ilvl="0" w:tplc="F03A7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786E5B"/>
    <w:multiLevelType w:val="multilevel"/>
    <w:tmpl w:val="C9FC7D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B221105"/>
    <w:multiLevelType w:val="hybridMultilevel"/>
    <w:tmpl w:val="8BE2F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62C2B"/>
    <w:multiLevelType w:val="hybridMultilevel"/>
    <w:tmpl w:val="B7B640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F636F"/>
    <w:multiLevelType w:val="hybridMultilevel"/>
    <w:tmpl w:val="DEAE6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3586A"/>
    <w:multiLevelType w:val="hybridMultilevel"/>
    <w:tmpl w:val="47FCE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24459"/>
    <w:multiLevelType w:val="hybridMultilevel"/>
    <w:tmpl w:val="927641FE"/>
    <w:lvl w:ilvl="0" w:tplc="1FB0EA96">
      <w:start w:val="1"/>
      <w:numFmt w:val="decimal"/>
      <w:lvlText w:val="%1."/>
      <w:lvlJc w:val="left"/>
      <w:pPr>
        <w:ind w:left="711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8DFD8">
      <w:start w:val="1"/>
      <w:numFmt w:val="lowerLetter"/>
      <w:lvlText w:val="%2"/>
      <w:lvlJc w:val="left"/>
      <w:pPr>
        <w:ind w:left="143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2CF66C">
      <w:start w:val="1"/>
      <w:numFmt w:val="lowerRoman"/>
      <w:lvlText w:val="%3"/>
      <w:lvlJc w:val="left"/>
      <w:pPr>
        <w:ind w:left="215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A48462">
      <w:start w:val="1"/>
      <w:numFmt w:val="decimal"/>
      <w:lvlText w:val="%4"/>
      <w:lvlJc w:val="left"/>
      <w:pPr>
        <w:ind w:left="287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66C2A8">
      <w:start w:val="1"/>
      <w:numFmt w:val="lowerLetter"/>
      <w:lvlText w:val="%5"/>
      <w:lvlJc w:val="left"/>
      <w:pPr>
        <w:ind w:left="359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A5B6E">
      <w:start w:val="1"/>
      <w:numFmt w:val="lowerRoman"/>
      <w:lvlText w:val="%6"/>
      <w:lvlJc w:val="left"/>
      <w:pPr>
        <w:ind w:left="431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FE665A">
      <w:start w:val="1"/>
      <w:numFmt w:val="decimal"/>
      <w:lvlText w:val="%7"/>
      <w:lvlJc w:val="left"/>
      <w:pPr>
        <w:ind w:left="503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209946">
      <w:start w:val="1"/>
      <w:numFmt w:val="lowerLetter"/>
      <w:lvlText w:val="%8"/>
      <w:lvlJc w:val="left"/>
      <w:pPr>
        <w:ind w:left="575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CA1C2C">
      <w:start w:val="1"/>
      <w:numFmt w:val="lowerRoman"/>
      <w:lvlText w:val="%9"/>
      <w:lvlJc w:val="left"/>
      <w:pPr>
        <w:ind w:left="647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9757CD"/>
    <w:multiLevelType w:val="hybridMultilevel"/>
    <w:tmpl w:val="8514D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A0F8C"/>
    <w:multiLevelType w:val="hybridMultilevel"/>
    <w:tmpl w:val="510460EC"/>
    <w:lvl w:ilvl="0" w:tplc="965E1CF0">
      <w:start w:val="6"/>
      <w:numFmt w:val="hebrew1"/>
      <w:lvlText w:val="%1."/>
      <w:lvlJc w:val="left"/>
      <w:pPr>
        <w:ind w:left="444" w:hanging="360"/>
      </w:pPr>
      <w:rPr>
        <w:rFonts w:ascii="David" w:hAnsi="David" w:cs="David"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B63AD"/>
    <w:multiLevelType w:val="hybridMultilevel"/>
    <w:tmpl w:val="57304C46"/>
    <w:lvl w:ilvl="0" w:tplc="A5BA826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533F3"/>
    <w:multiLevelType w:val="hybridMultilevel"/>
    <w:tmpl w:val="CB9E23CA"/>
    <w:lvl w:ilvl="0" w:tplc="DE3AFD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87D0C"/>
    <w:multiLevelType w:val="hybridMultilevel"/>
    <w:tmpl w:val="19BCABF6"/>
    <w:lvl w:ilvl="0" w:tplc="A1CA60FA">
      <w:start w:val="1"/>
      <w:numFmt w:val="decimal"/>
      <w:lvlText w:val="%1."/>
      <w:lvlJc w:val="left"/>
      <w:pPr>
        <w:ind w:left="71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428364">
      <w:start w:val="1"/>
      <w:numFmt w:val="lowerLetter"/>
      <w:lvlText w:val="%2"/>
      <w:lvlJc w:val="left"/>
      <w:pPr>
        <w:ind w:left="1439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7CE878">
      <w:start w:val="1"/>
      <w:numFmt w:val="lowerRoman"/>
      <w:lvlText w:val="%3"/>
      <w:lvlJc w:val="left"/>
      <w:pPr>
        <w:ind w:left="2159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44410A">
      <w:start w:val="1"/>
      <w:numFmt w:val="decimal"/>
      <w:lvlText w:val="%4"/>
      <w:lvlJc w:val="left"/>
      <w:pPr>
        <w:ind w:left="2879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BA0F06">
      <w:start w:val="1"/>
      <w:numFmt w:val="lowerLetter"/>
      <w:lvlText w:val="%5"/>
      <w:lvlJc w:val="left"/>
      <w:pPr>
        <w:ind w:left="3599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0A7912">
      <w:start w:val="1"/>
      <w:numFmt w:val="lowerRoman"/>
      <w:lvlText w:val="%6"/>
      <w:lvlJc w:val="left"/>
      <w:pPr>
        <w:ind w:left="4319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60E54E">
      <w:start w:val="1"/>
      <w:numFmt w:val="decimal"/>
      <w:lvlText w:val="%7"/>
      <w:lvlJc w:val="left"/>
      <w:pPr>
        <w:ind w:left="5039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B0E774">
      <w:start w:val="1"/>
      <w:numFmt w:val="lowerLetter"/>
      <w:lvlText w:val="%8"/>
      <w:lvlJc w:val="left"/>
      <w:pPr>
        <w:ind w:left="5759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2893DA">
      <w:start w:val="1"/>
      <w:numFmt w:val="lowerRoman"/>
      <w:lvlText w:val="%9"/>
      <w:lvlJc w:val="left"/>
      <w:pPr>
        <w:ind w:left="6479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823C40"/>
    <w:multiLevelType w:val="multilevel"/>
    <w:tmpl w:val="6742EA1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7" w15:restartNumberingAfterBreak="0">
    <w:nsid w:val="3F450BF6"/>
    <w:multiLevelType w:val="multilevel"/>
    <w:tmpl w:val="22BA8A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2711EC9"/>
    <w:multiLevelType w:val="hybridMultilevel"/>
    <w:tmpl w:val="6F1CE418"/>
    <w:lvl w:ilvl="0" w:tplc="823E135E">
      <w:start w:val="8"/>
      <w:numFmt w:val="hebrew1"/>
      <w:lvlText w:val="%1."/>
      <w:lvlJc w:val="left"/>
      <w:pPr>
        <w:ind w:left="444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52E52"/>
    <w:multiLevelType w:val="multilevel"/>
    <w:tmpl w:val="92BA80F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0" w15:restartNumberingAfterBreak="0">
    <w:nsid w:val="4AF56E05"/>
    <w:multiLevelType w:val="multilevel"/>
    <w:tmpl w:val="E55227A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1" w15:restartNumberingAfterBreak="0">
    <w:nsid w:val="4D405C1E"/>
    <w:multiLevelType w:val="multilevel"/>
    <w:tmpl w:val="52FE67F6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2" w15:restartNumberingAfterBreak="0">
    <w:nsid w:val="4F8E43ED"/>
    <w:multiLevelType w:val="multilevel"/>
    <w:tmpl w:val="375627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4254496"/>
    <w:multiLevelType w:val="hybridMultilevel"/>
    <w:tmpl w:val="03481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C36AD"/>
    <w:multiLevelType w:val="multilevel"/>
    <w:tmpl w:val="9084C50C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57CF728A"/>
    <w:multiLevelType w:val="hybridMultilevel"/>
    <w:tmpl w:val="4C78F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03628"/>
    <w:multiLevelType w:val="hybridMultilevel"/>
    <w:tmpl w:val="EE827204"/>
    <w:lvl w:ilvl="0" w:tplc="037CF2FA">
      <w:start w:val="1"/>
      <w:numFmt w:val="hebrew1"/>
      <w:lvlText w:val="%1."/>
      <w:lvlJc w:val="left"/>
      <w:pPr>
        <w:ind w:left="444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7" w15:restartNumberingAfterBreak="0">
    <w:nsid w:val="58D52B6A"/>
    <w:multiLevelType w:val="hybridMultilevel"/>
    <w:tmpl w:val="375AD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9820DB"/>
    <w:multiLevelType w:val="multilevel"/>
    <w:tmpl w:val="6FAC86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3F035B3"/>
    <w:multiLevelType w:val="hybridMultilevel"/>
    <w:tmpl w:val="E026A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C45B9"/>
    <w:multiLevelType w:val="hybridMultilevel"/>
    <w:tmpl w:val="5FF0E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2C0DFE"/>
    <w:multiLevelType w:val="multilevel"/>
    <w:tmpl w:val="01EAAFB6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2" w15:restartNumberingAfterBreak="0">
    <w:nsid w:val="6E6859C5"/>
    <w:multiLevelType w:val="multilevel"/>
    <w:tmpl w:val="642422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7C244412"/>
    <w:multiLevelType w:val="hybridMultilevel"/>
    <w:tmpl w:val="CE041660"/>
    <w:lvl w:ilvl="0" w:tplc="248C87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44D32"/>
    <w:multiLevelType w:val="hybridMultilevel"/>
    <w:tmpl w:val="BC6C1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2"/>
  </w:num>
  <w:num w:numId="3">
    <w:abstractNumId w:val="18"/>
  </w:num>
  <w:num w:numId="4">
    <w:abstractNumId w:val="7"/>
  </w:num>
  <w:num w:numId="5">
    <w:abstractNumId w:val="11"/>
  </w:num>
  <w:num w:numId="6">
    <w:abstractNumId w:val="1"/>
  </w:num>
  <w:num w:numId="7">
    <w:abstractNumId w:val="4"/>
  </w:num>
  <w:num w:numId="8">
    <w:abstractNumId w:val="23"/>
  </w:num>
  <w:num w:numId="9">
    <w:abstractNumId w:val="30"/>
  </w:num>
  <w:num w:numId="10">
    <w:abstractNumId w:val="8"/>
  </w:num>
  <w:num w:numId="11">
    <w:abstractNumId w:val="34"/>
  </w:num>
  <w:num w:numId="12">
    <w:abstractNumId w:val="3"/>
  </w:num>
  <w:num w:numId="13">
    <w:abstractNumId w:val="2"/>
  </w:num>
  <w:num w:numId="14">
    <w:abstractNumId w:val="29"/>
  </w:num>
  <w:num w:numId="15">
    <w:abstractNumId w:val="0"/>
  </w:num>
  <w:num w:numId="16">
    <w:abstractNumId w:val="25"/>
  </w:num>
  <w:num w:numId="17">
    <w:abstractNumId w:val="6"/>
  </w:num>
  <w:num w:numId="18">
    <w:abstractNumId w:val="27"/>
  </w:num>
  <w:num w:numId="19">
    <w:abstractNumId w:val="31"/>
  </w:num>
  <w:num w:numId="20">
    <w:abstractNumId w:val="21"/>
  </w:num>
  <w:num w:numId="21">
    <w:abstractNumId w:val="16"/>
  </w:num>
  <w:num w:numId="22">
    <w:abstractNumId w:val="20"/>
  </w:num>
  <w:num w:numId="23">
    <w:abstractNumId w:val="19"/>
  </w:num>
  <w:num w:numId="24">
    <w:abstractNumId w:val="14"/>
  </w:num>
  <w:num w:numId="25">
    <w:abstractNumId w:val="9"/>
  </w:num>
  <w:num w:numId="26">
    <w:abstractNumId w:val="33"/>
  </w:num>
  <w:num w:numId="27">
    <w:abstractNumId w:val="13"/>
  </w:num>
  <w:num w:numId="28">
    <w:abstractNumId w:val="15"/>
  </w:num>
  <w:num w:numId="29">
    <w:abstractNumId w:val="10"/>
  </w:num>
  <w:num w:numId="30">
    <w:abstractNumId w:val="28"/>
  </w:num>
  <w:num w:numId="31">
    <w:abstractNumId w:val="17"/>
  </w:num>
  <w:num w:numId="32">
    <w:abstractNumId w:val="22"/>
  </w:num>
  <w:num w:numId="33">
    <w:abstractNumId w:val="5"/>
  </w:num>
  <w:num w:numId="34">
    <w:abstractNumId w:val="24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90"/>
    <w:rsid w:val="00006D70"/>
    <w:rsid w:val="00042270"/>
    <w:rsid w:val="000610D1"/>
    <w:rsid w:val="00077CA4"/>
    <w:rsid w:val="000811E4"/>
    <w:rsid w:val="000864C7"/>
    <w:rsid w:val="00093FFA"/>
    <w:rsid w:val="000B1552"/>
    <w:rsid w:val="000C15DC"/>
    <w:rsid w:val="000C368D"/>
    <w:rsid w:val="00105714"/>
    <w:rsid w:val="00126079"/>
    <w:rsid w:val="001272BC"/>
    <w:rsid w:val="0018743B"/>
    <w:rsid w:val="001952A0"/>
    <w:rsid w:val="0019615C"/>
    <w:rsid w:val="001B231F"/>
    <w:rsid w:val="001C73EF"/>
    <w:rsid w:val="001F6508"/>
    <w:rsid w:val="002013FC"/>
    <w:rsid w:val="00234DA6"/>
    <w:rsid w:val="00235A3A"/>
    <w:rsid w:val="00235E7D"/>
    <w:rsid w:val="0024631B"/>
    <w:rsid w:val="00250498"/>
    <w:rsid w:val="00255B45"/>
    <w:rsid w:val="00263B26"/>
    <w:rsid w:val="00274802"/>
    <w:rsid w:val="002B1847"/>
    <w:rsid w:val="002E41BC"/>
    <w:rsid w:val="002F09A5"/>
    <w:rsid w:val="002F44D4"/>
    <w:rsid w:val="00306D2E"/>
    <w:rsid w:val="00342A83"/>
    <w:rsid w:val="00355108"/>
    <w:rsid w:val="003613EB"/>
    <w:rsid w:val="003A1C6A"/>
    <w:rsid w:val="003D3B14"/>
    <w:rsid w:val="003F1F0A"/>
    <w:rsid w:val="00407B4E"/>
    <w:rsid w:val="004122FF"/>
    <w:rsid w:val="00415104"/>
    <w:rsid w:val="00434CE5"/>
    <w:rsid w:val="00434D5F"/>
    <w:rsid w:val="00466664"/>
    <w:rsid w:val="004A0B15"/>
    <w:rsid w:val="004B0FB9"/>
    <w:rsid w:val="004D0113"/>
    <w:rsid w:val="005338A2"/>
    <w:rsid w:val="00534307"/>
    <w:rsid w:val="005411D1"/>
    <w:rsid w:val="005443D9"/>
    <w:rsid w:val="00567295"/>
    <w:rsid w:val="00570F5B"/>
    <w:rsid w:val="0058043C"/>
    <w:rsid w:val="005974DB"/>
    <w:rsid w:val="005A1FAD"/>
    <w:rsid w:val="005D54F5"/>
    <w:rsid w:val="005D5696"/>
    <w:rsid w:val="005E1FB3"/>
    <w:rsid w:val="005F2D66"/>
    <w:rsid w:val="00600677"/>
    <w:rsid w:val="00611D0C"/>
    <w:rsid w:val="006436D4"/>
    <w:rsid w:val="0064663D"/>
    <w:rsid w:val="00692CFE"/>
    <w:rsid w:val="006E1A45"/>
    <w:rsid w:val="006E2220"/>
    <w:rsid w:val="007046A6"/>
    <w:rsid w:val="00712925"/>
    <w:rsid w:val="00735C1C"/>
    <w:rsid w:val="007A2A2A"/>
    <w:rsid w:val="007A6CC4"/>
    <w:rsid w:val="007A75E8"/>
    <w:rsid w:val="007C60D8"/>
    <w:rsid w:val="007C7063"/>
    <w:rsid w:val="007F513A"/>
    <w:rsid w:val="0082295E"/>
    <w:rsid w:val="00842673"/>
    <w:rsid w:val="00847593"/>
    <w:rsid w:val="0085270A"/>
    <w:rsid w:val="00865DE0"/>
    <w:rsid w:val="00870F59"/>
    <w:rsid w:val="008711ED"/>
    <w:rsid w:val="00884A17"/>
    <w:rsid w:val="008D2CF2"/>
    <w:rsid w:val="008E5E79"/>
    <w:rsid w:val="00901CD4"/>
    <w:rsid w:val="00924CB5"/>
    <w:rsid w:val="009268E2"/>
    <w:rsid w:val="00933857"/>
    <w:rsid w:val="00942641"/>
    <w:rsid w:val="00952EDC"/>
    <w:rsid w:val="00963D5A"/>
    <w:rsid w:val="009816D6"/>
    <w:rsid w:val="009A1B88"/>
    <w:rsid w:val="009A5C5A"/>
    <w:rsid w:val="009C2FF0"/>
    <w:rsid w:val="009D3545"/>
    <w:rsid w:val="009D39BF"/>
    <w:rsid w:val="009F1A46"/>
    <w:rsid w:val="00A33D6C"/>
    <w:rsid w:val="00A347E8"/>
    <w:rsid w:val="00A35269"/>
    <w:rsid w:val="00A36A5E"/>
    <w:rsid w:val="00A56DE9"/>
    <w:rsid w:val="00A851DA"/>
    <w:rsid w:val="00AB23B0"/>
    <w:rsid w:val="00AD4496"/>
    <w:rsid w:val="00AE1BC2"/>
    <w:rsid w:val="00B00F7E"/>
    <w:rsid w:val="00B36C33"/>
    <w:rsid w:val="00B44C5B"/>
    <w:rsid w:val="00B74076"/>
    <w:rsid w:val="00B909C8"/>
    <w:rsid w:val="00B93C03"/>
    <w:rsid w:val="00BA3AB4"/>
    <w:rsid w:val="00BB4DD6"/>
    <w:rsid w:val="00BD06FC"/>
    <w:rsid w:val="00C241EF"/>
    <w:rsid w:val="00C2636B"/>
    <w:rsid w:val="00C37B3A"/>
    <w:rsid w:val="00C42683"/>
    <w:rsid w:val="00C658BE"/>
    <w:rsid w:val="00C673FB"/>
    <w:rsid w:val="00C77CF7"/>
    <w:rsid w:val="00C80F8D"/>
    <w:rsid w:val="00C87183"/>
    <w:rsid w:val="00CC4198"/>
    <w:rsid w:val="00CD38B5"/>
    <w:rsid w:val="00CE7D20"/>
    <w:rsid w:val="00D22DAD"/>
    <w:rsid w:val="00D22E90"/>
    <w:rsid w:val="00D24DED"/>
    <w:rsid w:val="00D43B34"/>
    <w:rsid w:val="00D50363"/>
    <w:rsid w:val="00DC1A6B"/>
    <w:rsid w:val="00E10731"/>
    <w:rsid w:val="00E5478C"/>
    <w:rsid w:val="00E57E7E"/>
    <w:rsid w:val="00E94309"/>
    <w:rsid w:val="00EF2D2B"/>
    <w:rsid w:val="00F00961"/>
    <w:rsid w:val="00F156BD"/>
    <w:rsid w:val="00F1734D"/>
    <w:rsid w:val="00F30B13"/>
    <w:rsid w:val="00F37481"/>
    <w:rsid w:val="00F51EB3"/>
    <w:rsid w:val="00F5234B"/>
    <w:rsid w:val="00F55ED8"/>
    <w:rsid w:val="00F659AB"/>
    <w:rsid w:val="00F71A88"/>
    <w:rsid w:val="00F744B3"/>
    <w:rsid w:val="00F92D5B"/>
    <w:rsid w:val="00FB2AA3"/>
    <w:rsid w:val="00FB7809"/>
    <w:rsid w:val="00FD7895"/>
    <w:rsid w:val="00FE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612F7E"/>
  <w15:docId w15:val="{D665AFD3-1185-4383-A394-68818BBC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8BE"/>
    <w:pPr>
      <w:spacing w:after="200" w:line="276" w:lineRule="auto"/>
    </w:pPr>
    <w:rPr>
      <w:rFonts w:cs="Arial"/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uiPriority w:val="99"/>
    <w:unhideWhenUsed/>
    <w:rsid w:val="00F0081A"/>
    <w:rPr>
      <w:color w:val="0563C1"/>
      <w:u w:val="single"/>
    </w:rPr>
  </w:style>
  <w:style w:type="character" w:customStyle="1" w:styleId="10">
    <w:name w:val="אזכור לא מזוהה1"/>
    <w:uiPriority w:val="99"/>
    <w:semiHidden/>
    <w:unhideWhenUsed/>
    <w:rsid w:val="00F0081A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6176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176E6"/>
  </w:style>
  <w:style w:type="paragraph" w:styleId="a6">
    <w:name w:val="footer"/>
    <w:basedOn w:val="a"/>
    <w:link w:val="a7"/>
    <w:uiPriority w:val="99"/>
    <w:unhideWhenUsed/>
    <w:rsid w:val="006176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176E6"/>
  </w:style>
  <w:style w:type="paragraph" w:styleId="a8">
    <w:name w:val="List Paragraph"/>
    <w:basedOn w:val="a"/>
    <w:uiPriority w:val="34"/>
    <w:qFormat/>
    <w:rsid w:val="003716BF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7D0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link w:val="aa"/>
    <w:uiPriority w:val="1"/>
    <w:qFormat/>
    <w:rsid w:val="005D50D9"/>
    <w:pPr>
      <w:bidi/>
    </w:pPr>
    <w:rPr>
      <w:rFonts w:eastAsia="Times New Roman"/>
      <w:sz w:val="22"/>
      <w:szCs w:val="22"/>
    </w:rPr>
  </w:style>
  <w:style w:type="character" w:customStyle="1" w:styleId="aa">
    <w:name w:val="ללא מרווח תו"/>
    <w:link w:val="a9"/>
    <w:uiPriority w:val="1"/>
    <w:rsid w:val="005D50D9"/>
    <w:rPr>
      <w:rFonts w:eastAsia="Times New Roman"/>
      <w:kern w:val="0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c">
    <w:name w:val="Revision"/>
    <w:hidden/>
    <w:uiPriority w:val="99"/>
    <w:semiHidden/>
    <w:rsid w:val="005F2D66"/>
    <w:rPr>
      <w:rFonts w:cs="Arial"/>
      <w:sz w:val="22"/>
      <w:szCs w:val="22"/>
    </w:rPr>
  </w:style>
  <w:style w:type="character" w:styleId="ad">
    <w:name w:val="Unresolved Mention"/>
    <w:uiPriority w:val="99"/>
    <w:semiHidden/>
    <w:unhideWhenUsed/>
    <w:rsid w:val="00415104"/>
    <w:rPr>
      <w:color w:val="605E5C"/>
      <w:shd w:val="clear" w:color="auto" w:fill="E1DFDD"/>
    </w:rPr>
  </w:style>
  <w:style w:type="table" w:customStyle="1" w:styleId="TableGrid">
    <w:name w:val="TableGrid"/>
    <w:rsid w:val="006E1A4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1514;&#1497;&#1511;&#1497;&#1493;&#1514;%20&#1488;&#1495;&#1505;&#1493;&#1503;%20&#1513;&#1497;&#1514;&#1493;&#1508;&#1497;\managment\&#1504;&#1497;&#1492;&#1493;&#1500;%20&#1513;&#1493;&#1496;&#1507;%202023\&#1502;&#1499;&#1514;&#1489;&#1497;&#1501;\&#1513;&#1495;&#1512;%20&#1513;&#1490;&#1497;&#1489;%20-%20&#1502;&#1499;&#1514;&#1492;%20&#1492;&#1502;&#1500;&#1510;&#1492;%20&#1513;&#1500;%20&#1488;&#1497;&#1490;&#1493;&#1491;%20&#1492;&#1496;&#1512;&#1497;&#1488;&#1514;&#1500;&#1493;&#150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1uZYSlZZDGtjyh2oohTS4efigVw==">AMUW2mVsQcl68DXTBLKn4zqR26pDaGKaQyvPoTxw/aWbLDPIGxxfEj2n+9eXMGXB6pKss60VMTCr+5muPV5aASLXlblvFa2Ja+1VXrGyZvsaD8Ki6231n54=</go:docsCustomData>
</go:gDocsCustomXmlDataStorage>
</file>

<file path=customXml/itemProps1.xml><?xml version="1.0" encoding="utf-8"?>
<ds:datastoreItem xmlns:ds="http://schemas.openxmlformats.org/officeDocument/2006/customXml" ds:itemID="{96141326-5EC1-4C9E-B62B-14495D669A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שחר שגיב - מכתה המלצה של איגוד הטריאתלון.dot</Template>
  <TotalTime>1</TotalTime>
  <Pages>4</Pages>
  <Words>1028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מנכל הטריאתלון</dc:creator>
  <cp:keywords/>
  <cp:lastModifiedBy>gil@triathlon.org.il</cp:lastModifiedBy>
  <cp:revision>2</cp:revision>
  <cp:lastPrinted>2026-03-09T08:45:00Z</cp:lastPrinted>
  <dcterms:created xsi:type="dcterms:W3CDTF">2026-03-09T08:48:00Z</dcterms:created>
  <dcterms:modified xsi:type="dcterms:W3CDTF">2026-03-09T08:48:00Z</dcterms:modified>
</cp:coreProperties>
</file>